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4F4A" w14:textId="49B34FAD" w:rsidR="000F6CA2" w:rsidRPr="00E304BC" w:rsidRDefault="000F6CA2" w:rsidP="008F3E32">
      <w:pPr>
        <w:rPr>
          <w:b/>
          <w:sz w:val="36"/>
          <w:szCs w:val="48"/>
        </w:rPr>
      </w:pPr>
      <w:r>
        <w:rPr>
          <w:b/>
          <w:sz w:val="36"/>
          <w:szCs w:val="48"/>
        </w:rPr>
        <w:t xml:space="preserve">Design </w:t>
      </w:r>
      <w:r w:rsidR="00263FF8">
        <w:rPr>
          <w:b/>
          <w:sz w:val="36"/>
          <w:szCs w:val="48"/>
        </w:rPr>
        <w:t>a</w:t>
      </w:r>
      <w:r>
        <w:rPr>
          <w:b/>
          <w:sz w:val="36"/>
          <w:szCs w:val="48"/>
        </w:rPr>
        <w:t xml:space="preserve"> Quad Band Monopole Antenna </w:t>
      </w:r>
      <w:r w:rsidR="00263FF8">
        <w:rPr>
          <w:b/>
          <w:sz w:val="36"/>
          <w:szCs w:val="48"/>
        </w:rPr>
        <w:t>f</w:t>
      </w:r>
      <w:r>
        <w:rPr>
          <w:b/>
          <w:sz w:val="36"/>
          <w:szCs w:val="48"/>
        </w:rPr>
        <w:t>or RFID, WLAN and WiMAX Application</w:t>
      </w:r>
    </w:p>
    <w:p w14:paraId="3E93C344" w14:textId="77777777" w:rsidR="004E54EC" w:rsidRDefault="004E54EC" w:rsidP="000F6CA2">
      <w:pPr>
        <w:rPr>
          <w:b/>
          <w:sz w:val="28"/>
          <w:szCs w:val="22"/>
          <w:lang w:val="sv-SE"/>
        </w:rPr>
      </w:pPr>
    </w:p>
    <w:p w14:paraId="4B62D8F2" w14:textId="667DE54D" w:rsidR="000F6CA2" w:rsidRPr="00E304BC" w:rsidRDefault="00F04FD0" w:rsidP="00CB3C30">
      <w:pPr>
        <w:jc w:val="both"/>
        <w:rPr>
          <w:b/>
          <w:sz w:val="28"/>
          <w:szCs w:val="22"/>
          <w:lang w:val="sv-SE"/>
        </w:rPr>
      </w:pPr>
      <w:r w:rsidRPr="00F04FD0">
        <w:rPr>
          <w:b/>
          <w:sz w:val="28"/>
          <w:szCs w:val="22"/>
          <w:lang w:val="sv-SE"/>
        </w:rPr>
        <w:t>Muhammad Mustakeen Mohd Famee</w:t>
      </w:r>
      <w:r w:rsidR="000F6CA2" w:rsidRPr="00E304BC">
        <w:rPr>
          <w:b/>
          <w:sz w:val="28"/>
          <w:szCs w:val="22"/>
          <w:vertAlign w:val="superscript"/>
          <w:lang w:val="sv-SE"/>
        </w:rPr>
        <w:t>1</w:t>
      </w:r>
      <w:r w:rsidR="000F6CA2" w:rsidRPr="00E304BC">
        <w:rPr>
          <w:b/>
          <w:sz w:val="28"/>
          <w:szCs w:val="22"/>
          <w:lang w:val="sv-SE"/>
        </w:rPr>
        <w:t xml:space="preserve">, </w:t>
      </w:r>
      <w:r w:rsidRPr="00F04FD0">
        <w:rPr>
          <w:b/>
          <w:sz w:val="28"/>
          <w:szCs w:val="22"/>
          <w:lang w:val="sv-SE"/>
        </w:rPr>
        <w:t>Samihah Abdullah</w:t>
      </w:r>
      <w:r w:rsidR="008E5B21">
        <w:rPr>
          <w:b/>
          <w:sz w:val="28"/>
          <w:szCs w:val="22"/>
          <w:vertAlign w:val="superscript"/>
          <w:lang w:val="sv-SE"/>
        </w:rPr>
        <w:t>1*</w:t>
      </w:r>
      <w:r w:rsidR="008E5B21" w:rsidRPr="00E304BC">
        <w:rPr>
          <w:b/>
          <w:sz w:val="28"/>
          <w:szCs w:val="22"/>
          <w:lang w:val="sv-SE"/>
        </w:rPr>
        <w:t xml:space="preserve">, </w:t>
      </w:r>
      <w:bookmarkStart w:id="0" w:name="_Hlk81077952"/>
      <w:r w:rsidRPr="00F04FD0">
        <w:rPr>
          <w:b/>
          <w:sz w:val="28"/>
          <w:szCs w:val="22"/>
          <w:lang w:val="sv-SE"/>
        </w:rPr>
        <w:t>Shabinar Abdul Hamid</w:t>
      </w:r>
      <w:r w:rsidR="008E5B21">
        <w:rPr>
          <w:b/>
          <w:sz w:val="28"/>
          <w:szCs w:val="22"/>
          <w:vertAlign w:val="superscript"/>
          <w:lang w:val="sv-SE"/>
        </w:rPr>
        <w:t>1</w:t>
      </w:r>
      <w:r w:rsidR="008E5B21" w:rsidRPr="00E304BC">
        <w:rPr>
          <w:b/>
          <w:sz w:val="28"/>
          <w:szCs w:val="22"/>
          <w:lang w:val="sv-SE"/>
        </w:rPr>
        <w:t>,</w:t>
      </w:r>
      <w:r w:rsidR="009B4CB8" w:rsidRPr="009B4CB8">
        <w:rPr>
          <w:b/>
          <w:sz w:val="28"/>
          <w:szCs w:val="22"/>
          <w:vertAlign w:val="superscript"/>
          <w:lang w:val="sv-SE"/>
        </w:rPr>
        <w:t xml:space="preserve"> </w:t>
      </w:r>
      <w:r w:rsidRPr="00F04FD0">
        <w:rPr>
          <w:b/>
          <w:sz w:val="28"/>
          <w:szCs w:val="22"/>
          <w:lang w:val="sv-SE"/>
        </w:rPr>
        <w:t>Nor Shahanim Mohamad Hadis</w:t>
      </w:r>
      <w:r w:rsidR="009B4CB8" w:rsidRPr="00E304BC">
        <w:rPr>
          <w:b/>
          <w:sz w:val="28"/>
          <w:szCs w:val="22"/>
          <w:vertAlign w:val="superscript"/>
          <w:lang w:val="sv-SE"/>
        </w:rPr>
        <w:t>1</w:t>
      </w:r>
      <w:bookmarkEnd w:id="0"/>
      <w:r w:rsidR="009B4CB8">
        <w:rPr>
          <w:b/>
          <w:sz w:val="28"/>
          <w:szCs w:val="22"/>
          <w:lang w:val="sv-SE"/>
        </w:rPr>
        <w:t>,</w:t>
      </w:r>
      <w:r w:rsidR="008D30DE">
        <w:rPr>
          <w:b/>
          <w:sz w:val="28"/>
          <w:szCs w:val="22"/>
          <w:lang w:val="sv-SE"/>
        </w:rPr>
        <w:t xml:space="preserve"> </w:t>
      </w:r>
      <w:r w:rsidRPr="00F04FD0">
        <w:rPr>
          <w:b/>
          <w:sz w:val="28"/>
          <w:szCs w:val="22"/>
          <w:lang w:val="sv-SE"/>
        </w:rPr>
        <w:t>Solahuddin Yusuf Fadhullah</w:t>
      </w:r>
      <w:r w:rsidR="008E5B21">
        <w:rPr>
          <w:b/>
          <w:sz w:val="28"/>
          <w:szCs w:val="22"/>
          <w:vertAlign w:val="superscript"/>
          <w:lang w:val="sv-SE"/>
        </w:rPr>
        <w:t>2</w:t>
      </w:r>
    </w:p>
    <w:p w14:paraId="66E01C51" w14:textId="167EC757" w:rsidR="000F6CA2" w:rsidRDefault="000F6CA2" w:rsidP="000F6CA2">
      <w:pPr>
        <w:tabs>
          <w:tab w:val="left" w:pos="1504"/>
        </w:tabs>
        <w:rPr>
          <w:b/>
          <w:bCs/>
          <w:sz w:val="22"/>
          <w:szCs w:val="22"/>
        </w:rPr>
      </w:pPr>
    </w:p>
    <w:p w14:paraId="450EDB5B" w14:textId="77777777" w:rsidR="008E5B21" w:rsidRPr="0071762B" w:rsidRDefault="008E5B21" w:rsidP="008E5B21">
      <w:pPr>
        <w:rPr>
          <w:sz w:val="20"/>
          <w:szCs w:val="22"/>
        </w:rPr>
      </w:pPr>
      <w:r w:rsidRPr="0071762B">
        <w:rPr>
          <w:sz w:val="20"/>
          <w:szCs w:val="22"/>
          <w:vertAlign w:val="superscript"/>
        </w:rPr>
        <w:t>1</w:t>
      </w:r>
      <w:r w:rsidRPr="0071762B">
        <w:rPr>
          <w:sz w:val="20"/>
          <w:szCs w:val="22"/>
        </w:rPr>
        <w:t>School of Electrical Engineering, College of Engineering,</w:t>
      </w:r>
    </w:p>
    <w:p w14:paraId="66020FB8" w14:textId="327C030B" w:rsidR="008E5B21" w:rsidRDefault="008F3E32" w:rsidP="008E5B21">
      <w:pPr>
        <w:rPr>
          <w:sz w:val="20"/>
          <w:szCs w:val="22"/>
        </w:rPr>
      </w:pPr>
      <w:r>
        <w:rPr>
          <w:sz w:val="20"/>
          <w:szCs w:val="22"/>
        </w:rPr>
        <w:t xml:space="preserve"> </w:t>
      </w:r>
      <w:proofErr w:type="spellStart"/>
      <w:r w:rsidR="008E5B21" w:rsidRPr="0071762B">
        <w:rPr>
          <w:sz w:val="20"/>
          <w:szCs w:val="22"/>
        </w:rPr>
        <w:t>Universiti</w:t>
      </w:r>
      <w:proofErr w:type="spellEnd"/>
      <w:r w:rsidR="008E5B21" w:rsidRPr="0071762B">
        <w:rPr>
          <w:sz w:val="20"/>
          <w:szCs w:val="22"/>
        </w:rPr>
        <w:t xml:space="preserve"> </w:t>
      </w:r>
      <w:proofErr w:type="spellStart"/>
      <w:r w:rsidR="008E5B21" w:rsidRPr="0071762B">
        <w:rPr>
          <w:sz w:val="20"/>
          <w:szCs w:val="22"/>
        </w:rPr>
        <w:t>Teknologi</w:t>
      </w:r>
      <w:proofErr w:type="spellEnd"/>
      <w:r w:rsidR="008E5B21" w:rsidRPr="0071762B">
        <w:rPr>
          <w:sz w:val="20"/>
          <w:szCs w:val="22"/>
        </w:rPr>
        <w:t xml:space="preserve"> MARA, </w:t>
      </w:r>
      <w:proofErr w:type="spellStart"/>
      <w:r w:rsidR="008E5B21" w:rsidRPr="0071762B">
        <w:rPr>
          <w:sz w:val="20"/>
          <w:szCs w:val="22"/>
        </w:rPr>
        <w:t>Cawangan</w:t>
      </w:r>
      <w:proofErr w:type="spellEnd"/>
      <w:r w:rsidR="008E5B21" w:rsidRPr="0071762B">
        <w:rPr>
          <w:sz w:val="20"/>
          <w:szCs w:val="22"/>
        </w:rPr>
        <w:t xml:space="preserve"> </w:t>
      </w:r>
      <w:proofErr w:type="spellStart"/>
      <w:r w:rsidR="008E5B21" w:rsidRPr="0071762B">
        <w:rPr>
          <w:sz w:val="20"/>
          <w:szCs w:val="22"/>
        </w:rPr>
        <w:t>Pulau</w:t>
      </w:r>
      <w:proofErr w:type="spellEnd"/>
      <w:r w:rsidR="008E5B21" w:rsidRPr="0071762B">
        <w:rPr>
          <w:sz w:val="20"/>
          <w:szCs w:val="22"/>
        </w:rPr>
        <w:t xml:space="preserve"> Pinang,</w:t>
      </w:r>
      <w:r w:rsidR="008E5B21">
        <w:rPr>
          <w:sz w:val="20"/>
          <w:szCs w:val="22"/>
        </w:rPr>
        <w:t xml:space="preserve"> MALAYSIA</w:t>
      </w:r>
    </w:p>
    <w:p w14:paraId="7821E1A1" w14:textId="77777777" w:rsidR="008E5B21" w:rsidRDefault="008E5B21" w:rsidP="008E5B21">
      <w:pPr>
        <w:rPr>
          <w:sz w:val="20"/>
          <w:lang w:val="pt-BR"/>
        </w:rPr>
      </w:pPr>
    </w:p>
    <w:p w14:paraId="3400A5DA" w14:textId="6271D1C5" w:rsidR="000F6CA2" w:rsidRPr="00E304BC" w:rsidRDefault="000F6CA2" w:rsidP="000F6CA2">
      <w:pPr>
        <w:rPr>
          <w:sz w:val="20"/>
          <w:szCs w:val="22"/>
        </w:rPr>
      </w:pPr>
      <w:r>
        <w:rPr>
          <w:sz w:val="20"/>
          <w:szCs w:val="22"/>
          <w:vertAlign w:val="superscript"/>
        </w:rPr>
        <w:t>2</w:t>
      </w:r>
      <w:r>
        <w:rPr>
          <w:sz w:val="20"/>
          <w:szCs w:val="22"/>
        </w:rPr>
        <w:t>S</w:t>
      </w:r>
      <w:r w:rsidR="00476C2E">
        <w:rPr>
          <w:sz w:val="20"/>
          <w:szCs w:val="22"/>
        </w:rPr>
        <w:t>chool of Engineering and Technology,</w:t>
      </w:r>
    </w:p>
    <w:p w14:paraId="0CB101B7" w14:textId="5A8D86E0" w:rsidR="00E267F7" w:rsidRPr="00E304BC" w:rsidRDefault="008F3E32" w:rsidP="00E267F7">
      <w:pPr>
        <w:rPr>
          <w:sz w:val="20"/>
          <w:szCs w:val="22"/>
        </w:rPr>
      </w:pPr>
      <w:r>
        <w:rPr>
          <w:sz w:val="20"/>
          <w:szCs w:val="22"/>
        </w:rPr>
        <w:t xml:space="preserve"> </w:t>
      </w:r>
      <w:r w:rsidR="00476C2E">
        <w:rPr>
          <w:sz w:val="20"/>
          <w:szCs w:val="22"/>
        </w:rPr>
        <w:t>INTI International College,</w:t>
      </w:r>
      <w:r w:rsidR="00E267F7">
        <w:rPr>
          <w:sz w:val="20"/>
          <w:szCs w:val="22"/>
        </w:rPr>
        <w:t xml:space="preserve"> </w:t>
      </w:r>
      <w:proofErr w:type="spellStart"/>
      <w:r w:rsidR="00E267F7">
        <w:rPr>
          <w:sz w:val="20"/>
          <w:szCs w:val="22"/>
        </w:rPr>
        <w:t>Pulau</w:t>
      </w:r>
      <w:proofErr w:type="spellEnd"/>
      <w:r w:rsidR="00E267F7">
        <w:rPr>
          <w:sz w:val="20"/>
          <w:szCs w:val="22"/>
        </w:rPr>
        <w:t xml:space="preserve"> Pinang</w:t>
      </w:r>
      <w:r w:rsidR="00476C2E">
        <w:rPr>
          <w:sz w:val="20"/>
          <w:szCs w:val="22"/>
        </w:rPr>
        <w:t>, MALAYSIA</w:t>
      </w:r>
    </w:p>
    <w:p w14:paraId="7D9B9082" w14:textId="77777777" w:rsidR="00E267F7" w:rsidRDefault="00E267F7" w:rsidP="00E267F7">
      <w:pPr>
        <w:rPr>
          <w:sz w:val="20"/>
          <w:lang w:val="pt-BR"/>
        </w:rPr>
      </w:pPr>
    </w:p>
    <w:p w14:paraId="20F79B79" w14:textId="77777777" w:rsidR="000F6CA2" w:rsidRPr="00E304BC" w:rsidRDefault="000F6CA2" w:rsidP="000F6CA2">
      <w:pPr>
        <w:rPr>
          <w:sz w:val="20"/>
          <w:szCs w:val="22"/>
        </w:rPr>
      </w:pPr>
      <w:r>
        <w:rPr>
          <w:sz w:val="20"/>
          <w:szCs w:val="22"/>
        </w:rPr>
        <w:t>*Corresponding Author</w:t>
      </w:r>
    </w:p>
    <w:p w14:paraId="561421F6" w14:textId="77777777" w:rsidR="000F6CA2" w:rsidRDefault="000F6CA2" w:rsidP="000F6CA2">
      <w:pPr>
        <w:rPr>
          <w:sz w:val="20"/>
          <w:lang w:val="pt-BR"/>
        </w:rPr>
      </w:pPr>
    </w:p>
    <w:p w14:paraId="5D67AC43" w14:textId="642CE828" w:rsidR="000F6CA2" w:rsidRDefault="000F6CA2" w:rsidP="000F6CA2">
      <w:pPr>
        <w:rPr>
          <w:sz w:val="20"/>
          <w:lang w:val="pt-BR"/>
        </w:rPr>
      </w:pPr>
      <w:r w:rsidRPr="003514D7">
        <w:rPr>
          <w:sz w:val="20"/>
        </w:rPr>
        <w:t xml:space="preserve">DOI: </w:t>
      </w:r>
      <w:r>
        <w:rPr>
          <w:sz w:val="20"/>
        </w:rPr>
        <w:t>https://doi.org/10.30880/jeva.</w:t>
      </w:r>
      <w:r w:rsidR="008F3E32">
        <w:rPr>
          <w:sz w:val="20"/>
        </w:rPr>
        <w:t>2022.03.01.002</w:t>
      </w:r>
    </w:p>
    <w:p w14:paraId="18B20B61" w14:textId="6F2B15DD" w:rsidR="000F6CA2" w:rsidRDefault="000F6CA2" w:rsidP="000F6CA2">
      <w:pPr>
        <w:tabs>
          <w:tab w:val="left" w:pos="1504"/>
        </w:tabs>
        <w:rPr>
          <w:sz w:val="20"/>
          <w:lang w:val="pt-BR"/>
        </w:rPr>
      </w:pPr>
      <w:r>
        <w:rPr>
          <w:b/>
          <w:bCs/>
          <w:noProof/>
          <w:sz w:val="20"/>
          <w:szCs w:val="20"/>
        </w:rPr>
        <mc:AlternateContent>
          <mc:Choice Requires="wps">
            <w:drawing>
              <wp:anchor distT="0" distB="0" distL="114300" distR="114300" simplePos="0" relativeHeight="251658240" behindDoc="0" locked="0" layoutInCell="1" allowOverlap="1" wp14:anchorId="61C7FFA1" wp14:editId="34A89758">
                <wp:simplePos x="0" y="0"/>
                <wp:positionH relativeFrom="column">
                  <wp:posOffset>-10795</wp:posOffset>
                </wp:positionH>
                <wp:positionV relativeFrom="paragraph">
                  <wp:posOffset>200660</wp:posOffset>
                </wp:positionV>
                <wp:extent cx="6057900" cy="316484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16484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9F62A" w14:textId="122D8E14" w:rsidR="000F6CA2" w:rsidRDefault="000F6CA2" w:rsidP="00123B31">
                            <w:pPr>
                              <w:pStyle w:val="Abstracttext"/>
                              <w:rPr>
                                <w:sz w:val="20"/>
                                <w:szCs w:val="20"/>
                              </w:rPr>
                            </w:pPr>
                            <w:r w:rsidRPr="00994BD8">
                              <w:rPr>
                                <w:b/>
                                <w:sz w:val="20"/>
                                <w:szCs w:val="22"/>
                              </w:rPr>
                              <w:t>Abstract:</w:t>
                            </w:r>
                            <w:r>
                              <w:rPr>
                                <w:sz w:val="20"/>
                                <w:szCs w:val="22"/>
                              </w:rPr>
                              <w:t xml:space="preserve"> </w:t>
                            </w:r>
                            <w:r w:rsidRPr="000E27EF">
                              <w:rPr>
                                <w:sz w:val="20"/>
                                <w:szCs w:val="20"/>
                              </w:rPr>
                              <w:t>A small, compact size antenna with multiband frequency function has become a high</w:t>
                            </w:r>
                            <w:r w:rsidRPr="000E27EF">
                              <w:rPr>
                                <w:spacing w:val="1"/>
                                <w:sz w:val="20"/>
                                <w:szCs w:val="20"/>
                              </w:rPr>
                              <w:t xml:space="preserve"> </w:t>
                            </w:r>
                            <w:r w:rsidRPr="000E27EF">
                              <w:rPr>
                                <w:sz w:val="20"/>
                                <w:szCs w:val="20"/>
                              </w:rPr>
                              <w:t>demand in this modern era. This demand for this multiband frequency antenna increases</w:t>
                            </w:r>
                            <w:r w:rsidRPr="000E27EF">
                              <w:rPr>
                                <w:spacing w:val="1"/>
                                <w:sz w:val="20"/>
                                <w:szCs w:val="20"/>
                              </w:rPr>
                              <w:t xml:space="preserve"> </w:t>
                            </w:r>
                            <w:r w:rsidRPr="000E27EF">
                              <w:rPr>
                                <w:sz w:val="20"/>
                                <w:szCs w:val="20"/>
                              </w:rPr>
                              <w:t xml:space="preserve">throughout the year due to evolution of modern technologies that in </w:t>
                            </w:r>
                            <w:r w:rsidR="00F04FD0">
                              <w:rPr>
                                <w:sz w:val="20"/>
                                <w:szCs w:val="20"/>
                              </w:rPr>
                              <w:t xml:space="preserve">need of </w:t>
                            </w:r>
                            <w:r w:rsidRPr="000E27EF">
                              <w:rPr>
                                <w:sz w:val="20"/>
                                <w:szCs w:val="20"/>
                              </w:rPr>
                              <w:t>small devices</w:t>
                            </w:r>
                            <w:r w:rsidRPr="000E27EF">
                              <w:rPr>
                                <w:spacing w:val="1"/>
                                <w:sz w:val="20"/>
                                <w:szCs w:val="20"/>
                              </w:rPr>
                              <w:t xml:space="preserve"> </w:t>
                            </w:r>
                            <w:r w:rsidRPr="000E27EF">
                              <w:rPr>
                                <w:sz w:val="20"/>
                                <w:szCs w:val="20"/>
                              </w:rPr>
                              <w:t>with multi functions. In wireless communication system, a microstrip patch antenna was</w:t>
                            </w:r>
                            <w:r w:rsidRPr="000E27EF">
                              <w:rPr>
                                <w:spacing w:val="1"/>
                                <w:sz w:val="20"/>
                                <w:szCs w:val="20"/>
                              </w:rPr>
                              <w:t xml:space="preserve"> </w:t>
                            </w:r>
                            <w:r w:rsidRPr="000E27EF">
                              <w:rPr>
                                <w:spacing w:val="-1"/>
                                <w:sz w:val="20"/>
                                <w:szCs w:val="20"/>
                              </w:rPr>
                              <w:t>introduced</w:t>
                            </w:r>
                            <w:r w:rsidRPr="000E27EF">
                              <w:rPr>
                                <w:spacing w:val="-17"/>
                                <w:sz w:val="20"/>
                                <w:szCs w:val="20"/>
                              </w:rPr>
                              <w:t xml:space="preserve"> </w:t>
                            </w:r>
                            <w:r w:rsidRPr="000E27EF">
                              <w:rPr>
                                <w:spacing w:val="-1"/>
                                <w:sz w:val="20"/>
                                <w:szCs w:val="20"/>
                              </w:rPr>
                              <w:t>to</w:t>
                            </w:r>
                            <w:r w:rsidRPr="000E27EF">
                              <w:rPr>
                                <w:spacing w:val="-7"/>
                                <w:sz w:val="20"/>
                                <w:szCs w:val="20"/>
                              </w:rPr>
                              <w:t xml:space="preserve"> </w:t>
                            </w:r>
                            <w:r w:rsidRPr="000E27EF">
                              <w:rPr>
                                <w:bCs/>
                                <w:spacing w:val="-1"/>
                                <w:sz w:val="20"/>
                                <w:szCs w:val="20"/>
                              </w:rPr>
                              <w:t>fulfil</w:t>
                            </w:r>
                            <w:r w:rsidRPr="000E27EF">
                              <w:rPr>
                                <w:spacing w:val="-22"/>
                                <w:sz w:val="20"/>
                                <w:szCs w:val="20"/>
                              </w:rPr>
                              <w:t xml:space="preserve"> </w:t>
                            </w:r>
                            <w:r w:rsidRPr="000E27EF">
                              <w:rPr>
                                <w:spacing w:val="-1"/>
                                <w:sz w:val="20"/>
                                <w:szCs w:val="20"/>
                              </w:rPr>
                              <w:t>the</w:t>
                            </w:r>
                            <w:r w:rsidRPr="000E27EF">
                              <w:rPr>
                                <w:spacing w:val="-12"/>
                                <w:sz w:val="20"/>
                                <w:szCs w:val="20"/>
                              </w:rPr>
                              <w:t xml:space="preserve"> </w:t>
                            </w:r>
                            <w:r w:rsidRPr="000E27EF">
                              <w:rPr>
                                <w:spacing w:val="-1"/>
                                <w:sz w:val="20"/>
                                <w:szCs w:val="20"/>
                              </w:rPr>
                              <w:t>requirement</w:t>
                            </w:r>
                            <w:r w:rsidRPr="000E27EF">
                              <w:rPr>
                                <w:spacing w:val="-12"/>
                                <w:sz w:val="20"/>
                                <w:szCs w:val="20"/>
                              </w:rPr>
                              <w:t xml:space="preserve"> </w:t>
                            </w:r>
                            <w:r w:rsidRPr="000E27EF">
                              <w:rPr>
                                <w:spacing w:val="-1"/>
                                <w:sz w:val="20"/>
                                <w:szCs w:val="20"/>
                              </w:rPr>
                              <w:t>of</w:t>
                            </w:r>
                            <w:r w:rsidRPr="000E27EF">
                              <w:rPr>
                                <w:spacing w:val="-20"/>
                                <w:sz w:val="20"/>
                                <w:szCs w:val="20"/>
                              </w:rPr>
                              <w:t xml:space="preserve"> </w:t>
                            </w:r>
                            <w:r w:rsidRPr="000E27EF">
                              <w:rPr>
                                <w:spacing w:val="-1"/>
                                <w:sz w:val="20"/>
                                <w:szCs w:val="20"/>
                              </w:rPr>
                              <w:t>the</w:t>
                            </w:r>
                            <w:r w:rsidRPr="000E27EF">
                              <w:rPr>
                                <w:spacing w:val="-9"/>
                                <w:sz w:val="20"/>
                                <w:szCs w:val="20"/>
                              </w:rPr>
                              <w:t xml:space="preserve"> </w:t>
                            </w:r>
                            <w:r w:rsidRPr="000E27EF">
                              <w:rPr>
                                <w:spacing w:val="-1"/>
                                <w:sz w:val="20"/>
                                <w:szCs w:val="20"/>
                              </w:rPr>
                              <w:t>modern</w:t>
                            </w:r>
                            <w:r w:rsidRPr="000E27EF">
                              <w:rPr>
                                <w:spacing w:val="-16"/>
                                <w:sz w:val="20"/>
                                <w:szCs w:val="20"/>
                              </w:rPr>
                              <w:t xml:space="preserve"> </w:t>
                            </w:r>
                            <w:r w:rsidRPr="000E27EF">
                              <w:rPr>
                                <w:sz w:val="20"/>
                                <w:szCs w:val="20"/>
                              </w:rPr>
                              <w:t>technologies.</w:t>
                            </w:r>
                            <w:r w:rsidRPr="000E27EF">
                              <w:rPr>
                                <w:spacing w:val="-10"/>
                                <w:sz w:val="20"/>
                                <w:szCs w:val="20"/>
                              </w:rPr>
                              <w:t xml:space="preserve"> </w:t>
                            </w:r>
                            <w:r w:rsidRPr="000E27EF">
                              <w:rPr>
                                <w:sz w:val="20"/>
                                <w:szCs w:val="20"/>
                              </w:rPr>
                              <w:t>The</w:t>
                            </w:r>
                            <w:r w:rsidRPr="000E27EF">
                              <w:rPr>
                                <w:spacing w:val="-13"/>
                                <w:sz w:val="20"/>
                                <w:szCs w:val="20"/>
                              </w:rPr>
                              <w:t xml:space="preserve"> </w:t>
                            </w:r>
                            <w:r w:rsidRPr="000E27EF">
                              <w:rPr>
                                <w:sz w:val="20"/>
                                <w:szCs w:val="20"/>
                              </w:rPr>
                              <w:t>antenna</w:t>
                            </w:r>
                            <w:r w:rsidRPr="000E27EF">
                              <w:rPr>
                                <w:spacing w:val="-9"/>
                                <w:sz w:val="20"/>
                                <w:szCs w:val="20"/>
                              </w:rPr>
                              <w:t xml:space="preserve"> </w:t>
                            </w:r>
                            <w:r w:rsidRPr="000E27EF">
                              <w:rPr>
                                <w:sz w:val="20"/>
                                <w:szCs w:val="20"/>
                              </w:rPr>
                              <w:t>is</w:t>
                            </w:r>
                            <w:r w:rsidRPr="000E27EF">
                              <w:rPr>
                                <w:spacing w:val="-14"/>
                                <w:sz w:val="20"/>
                                <w:szCs w:val="20"/>
                              </w:rPr>
                              <w:t xml:space="preserve"> </w:t>
                            </w:r>
                            <w:r w:rsidRPr="000E27EF">
                              <w:rPr>
                                <w:sz w:val="20"/>
                                <w:szCs w:val="20"/>
                              </w:rPr>
                              <w:t>built</w:t>
                            </w:r>
                            <w:r w:rsidRPr="000E27EF">
                              <w:rPr>
                                <w:spacing w:val="-7"/>
                                <w:sz w:val="20"/>
                                <w:szCs w:val="20"/>
                              </w:rPr>
                              <w:t xml:space="preserve"> </w:t>
                            </w:r>
                            <w:r w:rsidRPr="000E27EF">
                              <w:rPr>
                                <w:sz w:val="20"/>
                                <w:szCs w:val="20"/>
                              </w:rPr>
                              <w:t>with</w:t>
                            </w:r>
                            <w:r w:rsidRPr="000E27EF">
                              <w:rPr>
                                <w:spacing w:val="-17"/>
                                <w:sz w:val="20"/>
                                <w:szCs w:val="20"/>
                              </w:rPr>
                              <w:t xml:space="preserve"> </w:t>
                            </w:r>
                            <w:r w:rsidRPr="000E27EF">
                              <w:rPr>
                                <w:sz w:val="20"/>
                                <w:szCs w:val="20"/>
                              </w:rPr>
                              <w:t>small</w:t>
                            </w:r>
                            <w:r w:rsidR="00123B31">
                              <w:rPr>
                                <w:sz w:val="20"/>
                                <w:szCs w:val="20"/>
                              </w:rPr>
                              <w:t xml:space="preserve"> </w:t>
                            </w:r>
                            <w:r w:rsidRPr="000E27EF">
                              <w:rPr>
                                <w:spacing w:val="-58"/>
                                <w:sz w:val="20"/>
                                <w:szCs w:val="20"/>
                              </w:rPr>
                              <w:t xml:space="preserve"> </w:t>
                            </w:r>
                            <w:r w:rsidR="00123B31">
                              <w:rPr>
                                <w:spacing w:val="-58"/>
                                <w:sz w:val="20"/>
                                <w:szCs w:val="20"/>
                              </w:rPr>
                              <w:t xml:space="preserve">     </w:t>
                            </w:r>
                            <w:r w:rsidRPr="000E27EF">
                              <w:rPr>
                                <w:sz w:val="20"/>
                                <w:szCs w:val="20"/>
                              </w:rPr>
                              <w:t>sizes with the ability to operate multiband frequencies. A quad-band monopole</w:t>
                            </w:r>
                            <w:r w:rsidRPr="000E27EF">
                              <w:rPr>
                                <w:spacing w:val="1"/>
                                <w:sz w:val="20"/>
                                <w:szCs w:val="20"/>
                              </w:rPr>
                              <w:t xml:space="preserve"> </w:t>
                            </w:r>
                            <w:r w:rsidRPr="000E27EF">
                              <w:rPr>
                                <w:sz w:val="20"/>
                                <w:szCs w:val="20"/>
                              </w:rPr>
                              <w:t>antenna is introduced in this paper. The purpose of this project is to design an antenna that has the capability of operating four different types</w:t>
                            </w:r>
                            <w:r w:rsidRPr="000E27EF">
                              <w:rPr>
                                <w:spacing w:val="1"/>
                                <w:sz w:val="20"/>
                                <w:szCs w:val="20"/>
                              </w:rPr>
                              <w:t xml:space="preserve"> </w:t>
                            </w:r>
                            <w:r w:rsidR="005C0377">
                              <w:rPr>
                                <w:spacing w:val="1"/>
                                <w:sz w:val="20"/>
                                <w:szCs w:val="20"/>
                              </w:rPr>
                              <w:t xml:space="preserve">of </w:t>
                            </w:r>
                            <w:r w:rsidRPr="000E27EF">
                              <w:rPr>
                                <w:sz w:val="20"/>
                                <w:szCs w:val="20"/>
                              </w:rPr>
                              <w:t>frequencies</w:t>
                            </w:r>
                            <w:r w:rsidRPr="000E27EF">
                              <w:rPr>
                                <w:spacing w:val="-9"/>
                                <w:sz w:val="20"/>
                                <w:szCs w:val="20"/>
                              </w:rPr>
                              <w:t xml:space="preserve"> </w:t>
                            </w:r>
                            <w:r w:rsidRPr="000E27EF">
                              <w:rPr>
                                <w:sz w:val="20"/>
                                <w:szCs w:val="20"/>
                              </w:rPr>
                              <w:t>which</w:t>
                            </w:r>
                            <w:r w:rsidRPr="000E27EF">
                              <w:rPr>
                                <w:spacing w:val="-6"/>
                                <w:sz w:val="20"/>
                                <w:szCs w:val="20"/>
                              </w:rPr>
                              <w:t xml:space="preserve"> </w:t>
                            </w:r>
                            <w:r w:rsidR="005C0377">
                              <w:rPr>
                                <w:sz w:val="20"/>
                                <w:szCs w:val="20"/>
                              </w:rPr>
                              <w:t>are</w:t>
                            </w:r>
                            <w:r w:rsidRPr="000E27EF">
                              <w:rPr>
                                <w:spacing w:val="-9"/>
                                <w:sz w:val="20"/>
                                <w:szCs w:val="20"/>
                              </w:rPr>
                              <w:t xml:space="preserve"> </w:t>
                            </w:r>
                            <w:r w:rsidRPr="000E27EF">
                              <w:rPr>
                                <w:sz w:val="20"/>
                                <w:szCs w:val="20"/>
                              </w:rPr>
                              <w:t>915</w:t>
                            </w:r>
                            <w:r w:rsidRPr="000E27EF">
                              <w:rPr>
                                <w:spacing w:val="-6"/>
                                <w:sz w:val="20"/>
                                <w:szCs w:val="20"/>
                              </w:rPr>
                              <w:t xml:space="preserve"> </w:t>
                            </w:r>
                            <w:r w:rsidRPr="000E27EF">
                              <w:rPr>
                                <w:sz w:val="20"/>
                                <w:szCs w:val="20"/>
                              </w:rPr>
                              <w:t>MHz</w:t>
                            </w:r>
                            <w:r w:rsidRPr="000E27EF">
                              <w:rPr>
                                <w:spacing w:val="-8"/>
                                <w:sz w:val="20"/>
                                <w:szCs w:val="20"/>
                              </w:rPr>
                              <w:t xml:space="preserve"> </w:t>
                            </w:r>
                            <w:r w:rsidRPr="000E27EF">
                              <w:rPr>
                                <w:sz w:val="20"/>
                                <w:szCs w:val="20"/>
                              </w:rPr>
                              <w:t>for</w:t>
                            </w:r>
                            <w:r w:rsidRPr="000E27EF">
                              <w:rPr>
                                <w:spacing w:val="-5"/>
                                <w:sz w:val="20"/>
                                <w:szCs w:val="20"/>
                              </w:rPr>
                              <w:t xml:space="preserve"> </w:t>
                            </w:r>
                            <w:r w:rsidRPr="000E27EF">
                              <w:rPr>
                                <w:sz w:val="20"/>
                                <w:szCs w:val="20"/>
                              </w:rPr>
                              <w:t>RFID</w:t>
                            </w:r>
                            <w:r w:rsidRPr="000E27EF">
                              <w:rPr>
                                <w:spacing w:val="-6"/>
                                <w:sz w:val="20"/>
                                <w:szCs w:val="20"/>
                              </w:rPr>
                              <w:t xml:space="preserve"> </w:t>
                            </w:r>
                            <w:r w:rsidRPr="000E27EF">
                              <w:rPr>
                                <w:sz w:val="20"/>
                                <w:szCs w:val="20"/>
                              </w:rPr>
                              <w:t>application,</w:t>
                            </w:r>
                            <w:r w:rsidRPr="000E27EF">
                              <w:rPr>
                                <w:spacing w:val="-5"/>
                                <w:sz w:val="20"/>
                                <w:szCs w:val="20"/>
                              </w:rPr>
                              <w:t xml:space="preserve"> </w:t>
                            </w:r>
                            <w:r w:rsidRPr="000E27EF">
                              <w:rPr>
                                <w:sz w:val="20"/>
                                <w:szCs w:val="20"/>
                              </w:rPr>
                              <w:t>2.4</w:t>
                            </w:r>
                            <w:r w:rsidRPr="000E27EF">
                              <w:rPr>
                                <w:spacing w:val="-6"/>
                                <w:sz w:val="20"/>
                                <w:szCs w:val="20"/>
                              </w:rPr>
                              <w:t xml:space="preserve"> </w:t>
                            </w:r>
                            <w:r w:rsidRPr="000E27EF">
                              <w:rPr>
                                <w:sz w:val="20"/>
                                <w:szCs w:val="20"/>
                              </w:rPr>
                              <w:t>GHz</w:t>
                            </w:r>
                            <w:r w:rsidRPr="000E27EF">
                              <w:rPr>
                                <w:spacing w:val="-13"/>
                                <w:sz w:val="20"/>
                                <w:szCs w:val="20"/>
                              </w:rPr>
                              <w:t xml:space="preserve"> </w:t>
                            </w:r>
                            <w:r w:rsidRPr="000E27EF">
                              <w:rPr>
                                <w:sz w:val="20"/>
                                <w:szCs w:val="20"/>
                              </w:rPr>
                              <w:t>and</w:t>
                            </w:r>
                            <w:r w:rsidRPr="000E27EF">
                              <w:rPr>
                                <w:spacing w:val="-6"/>
                                <w:sz w:val="20"/>
                                <w:szCs w:val="20"/>
                              </w:rPr>
                              <w:t xml:space="preserve"> </w:t>
                            </w:r>
                            <w:r w:rsidRPr="000E27EF">
                              <w:rPr>
                                <w:sz w:val="20"/>
                                <w:szCs w:val="20"/>
                              </w:rPr>
                              <w:t>5.8</w:t>
                            </w:r>
                            <w:r w:rsidRPr="000E27EF">
                              <w:rPr>
                                <w:spacing w:val="-7"/>
                                <w:sz w:val="20"/>
                                <w:szCs w:val="20"/>
                              </w:rPr>
                              <w:t xml:space="preserve"> </w:t>
                            </w:r>
                            <w:r w:rsidRPr="000E27EF">
                              <w:rPr>
                                <w:sz w:val="20"/>
                                <w:szCs w:val="20"/>
                              </w:rPr>
                              <w:t>GHz</w:t>
                            </w:r>
                            <w:r w:rsidRPr="000E27EF">
                              <w:rPr>
                                <w:spacing w:val="-12"/>
                                <w:sz w:val="20"/>
                                <w:szCs w:val="20"/>
                              </w:rPr>
                              <w:t xml:space="preserve"> </w:t>
                            </w:r>
                            <w:r w:rsidRPr="000E27EF">
                              <w:rPr>
                                <w:sz w:val="20"/>
                                <w:szCs w:val="20"/>
                              </w:rPr>
                              <w:t>for</w:t>
                            </w:r>
                            <w:r w:rsidRPr="000E27EF">
                              <w:rPr>
                                <w:spacing w:val="-5"/>
                                <w:sz w:val="20"/>
                                <w:szCs w:val="20"/>
                              </w:rPr>
                              <w:t xml:space="preserve"> </w:t>
                            </w:r>
                            <w:r w:rsidRPr="000E27EF">
                              <w:rPr>
                                <w:sz w:val="20"/>
                                <w:szCs w:val="20"/>
                              </w:rPr>
                              <w:t>WLAN</w:t>
                            </w:r>
                            <w:r w:rsidRPr="000E27EF">
                              <w:rPr>
                                <w:spacing w:val="-6"/>
                                <w:sz w:val="20"/>
                                <w:szCs w:val="20"/>
                              </w:rPr>
                              <w:t xml:space="preserve"> </w:t>
                            </w:r>
                            <w:r w:rsidRPr="000E27EF">
                              <w:rPr>
                                <w:sz w:val="20"/>
                                <w:szCs w:val="20"/>
                              </w:rPr>
                              <w:t>and</w:t>
                            </w:r>
                            <w:r w:rsidRPr="000E27EF">
                              <w:rPr>
                                <w:spacing w:val="-7"/>
                                <w:sz w:val="20"/>
                                <w:szCs w:val="20"/>
                              </w:rPr>
                              <w:t xml:space="preserve"> </w:t>
                            </w:r>
                            <w:r w:rsidRPr="000E27EF">
                              <w:rPr>
                                <w:sz w:val="20"/>
                                <w:szCs w:val="20"/>
                              </w:rPr>
                              <w:t>3.5</w:t>
                            </w:r>
                            <w:r w:rsidRPr="000E27EF">
                              <w:rPr>
                                <w:spacing w:val="-57"/>
                                <w:sz w:val="20"/>
                                <w:szCs w:val="20"/>
                              </w:rPr>
                              <w:t xml:space="preserve"> </w:t>
                            </w:r>
                            <w:r w:rsidRPr="000E27EF">
                              <w:rPr>
                                <w:sz w:val="20"/>
                                <w:szCs w:val="20"/>
                              </w:rPr>
                              <w:t>GHz for WiMAX application. The antenna is design</w:t>
                            </w:r>
                            <w:r w:rsidR="005C0377">
                              <w:rPr>
                                <w:sz w:val="20"/>
                                <w:szCs w:val="20"/>
                              </w:rPr>
                              <w:t>ed</w:t>
                            </w:r>
                            <w:r w:rsidRPr="000E27EF">
                              <w:rPr>
                                <w:sz w:val="20"/>
                                <w:szCs w:val="20"/>
                              </w:rPr>
                              <w:t xml:space="preserve"> and simulated by using a Computer</w:t>
                            </w:r>
                            <w:r w:rsidRPr="000E27EF">
                              <w:rPr>
                                <w:spacing w:val="1"/>
                                <w:sz w:val="20"/>
                                <w:szCs w:val="20"/>
                              </w:rPr>
                              <w:t xml:space="preserve"> </w:t>
                            </w:r>
                            <w:r w:rsidRPr="000E27EF">
                              <w:rPr>
                                <w:sz w:val="20"/>
                                <w:szCs w:val="20"/>
                              </w:rPr>
                              <w:t>Simulation Technology (CST) software. The results obtained from the simulation process was analysed and recorded. The antenna is design</w:t>
                            </w:r>
                            <w:r w:rsidR="00123B31">
                              <w:rPr>
                                <w:sz w:val="20"/>
                                <w:szCs w:val="20"/>
                              </w:rPr>
                              <w:t>ed</w:t>
                            </w:r>
                            <w:r w:rsidRPr="000E27EF">
                              <w:rPr>
                                <w:sz w:val="20"/>
                                <w:szCs w:val="20"/>
                              </w:rPr>
                              <w:t xml:space="preserve"> to have eight symmetrical</w:t>
                            </w:r>
                            <w:r w:rsidRPr="000E27EF">
                              <w:rPr>
                                <w:spacing w:val="1"/>
                                <w:sz w:val="20"/>
                                <w:szCs w:val="20"/>
                              </w:rPr>
                              <w:t xml:space="preserve"> </w:t>
                            </w:r>
                            <w:r w:rsidRPr="000E27EF">
                              <w:rPr>
                                <w:sz w:val="20"/>
                                <w:szCs w:val="20"/>
                              </w:rPr>
                              <w:t>rectangular</w:t>
                            </w:r>
                            <w:r w:rsidRPr="000E27EF">
                              <w:rPr>
                                <w:spacing w:val="-5"/>
                                <w:sz w:val="20"/>
                                <w:szCs w:val="20"/>
                              </w:rPr>
                              <w:t xml:space="preserve"> </w:t>
                            </w:r>
                            <w:r w:rsidRPr="000E27EF">
                              <w:rPr>
                                <w:sz w:val="20"/>
                                <w:szCs w:val="20"/>
                              </w:rPr>
                              <w:t>strip</w:t>
                            </w:r>
                            <w:r w:rsidRPr="000E27EF">
                              <w:rPr>
                                <w:spacing w:val="-3"/>
                                <w:sz w:val="20"/>
                                <w:szCs w:val="20"/>
                              </w:rPr>
                              <w:t xml:space="preserve"> </w:t>
                            </w:r>
                            <w:r w:rsidRPr="000E27EF">
                              <w:rPr>
                                <w:sz w:val="20"/>
                                <w:szCs w:val="20"/>
                              </w:rPr>
                              <w:t>lines</w:t>
                            </w:r>
                            <w:r w:rsidRPr="000E27EF">
                              <w:rPr>
                                <w:spacing w:val="-4"/>
                                <w:sz w:val="20"/>
                                <w:szCs w:val="20"/>
                              </w:rPr>
                              <w:t xml:space="preserve"> </w:t>
                            </w:r>
                            <w:r w:rsidRPr="000E27EF">
                              <w:rPr>
                                <w:sz w:val="20"/>
                                <w:szCs w:val="20"/>
                              </w:rPr>
                              <w:t>microstrip</w:t>
                            </w:r>
                            <w:r w:rsidRPr="000E27EF">
                              <w:rPr>
                                <w:spacing w:val="-2"/>
                                <w:sz w:val="20"/>
                                <w:szCs w:val="20"/>
                              </w:rPr>
                              <w:t xml:space="preserve"> </w:t>
                            </w:r>
                            <w:r w:rsidRPr="000E27EF">
                              <w:rPr>
                                <w:sz w:val="20"/>
                                <w:szCs w:val="20"/>
                              </w:rPr>
                              <w:t>patch.</w:t>
                            </w:r>
                            <w:r w:rsidRPr="000E27EF">
                              <w:rPr>
                                <w:spacing w:val="-5"/>
                                <w:sz w:val="20"/>
                                <w:szCs w:val="20"/>
                              </w:rPr>
                              <w:t xml:space="preserve"> </w:t>
                            </w:r>
                            <w:r w:rsidRPr="000E27EF">
                              <w:rPr>
                                <w:sz w:val="20"/>
                                <w:szCs w:val="20"/>
                              </w:rPr>
                              <w:t>The</w:t>
                            </w:r>
                            <w:r w:rsidRPr="000E27EF">
                              <w:rPr>
                                <w:spacing w:val="-7"/>
                                <w:sz w:val="20"/>
                                <w:szCs w:val="20"/>
                              </w:rPr>
                              <w:t xml:space="preserve"> </w:t>
                            </w:r>
                            <w:r w:rsidRPr="000E27EF">
                              <w:rPr>
                                <w:sz w:val="20"/>
                                <w:szCs w:val="20"/>
                              </w:rPr>
                              <w:t>substrate</w:t>
                            </w:r>
                            <w:r w:rsidRPr="000E27EF">
                              <w:rPr>
                                <w:spacing w:val="-8"/>
                                <w:sz w:val="20"/>
                                <w:szCs w:val="20"/>
                              </w:rPr>
                              <w:t xml:space="preserve"> </w:t>
                            </w:r>
                            <w:r w:rsidRPr="000E27EF">
                              <w:rPr>
                                <w:sz w:val="20"/>
                                <w:szCs w:val="20"/>
                              </w:rPr>
                              <w:t>used</w:t>
                            </w:r>
                            <w:r w:rsidRPr="000E27EF">
                              <w:rPr>
                                <w:spacing w:val="-7"/>
                                <w:sz w:val="20"/>
                                <w:szCs w:val="20"/>
                              </w:rPr>
                              <w:t xml:space="preserve"> </w:t>
                            </w:r>
                            <w:r w:rsidRPr="000E27EF">
                              <w:rPr>
                                <w:sz w:val="20"/>
                                <w:szCs w:val="20"/>
                              </w:rPr>
                              <w:t>for</w:t>
                            </w:r>
                            <w:r w:rsidRPr="000E27EF">
                              <w:rPr>
                                <w:spacing w:val="-10"/>
                                <w:sz w:val="20"/>
                                <w:szCs w:val="20"/>
                              </w:rPr>
                              <w:t xml:space="preserve"> </w:t>
                            </w:r>
                            <w:r w:rsidRPr="000E27EF">
                              <w:rPr>
                                <w:sz w:val="20"/>
                                <w:szCs w:val="20"/>
                              </w:rPr>
                              <w:t>this</w:t>
                            </w:r>
                            <w:r w:rsidRPr="000E27EF">
                              <w:rPr>
                                <w:spacing w:val="-8"/>
                                <w:sz w:val="20"/>
                                <w:szCs w:val="20"/>
                              </w:rPr>
                              <w:t xml:space="preserve"> </w:t>
                            </w:r>
                            <w:r w:rsidRPr="000E27EF">
                              <w:rPr>
                                <w:sz w:val="20"/>
                                <w:szCs w:val="20"/>
                              </w:rPr>
                              <w:t>antenna</w:t>
                            </w:r>
                            <w:r w:rsidRPr="000E27EF">
                              <w:rPr>
                                <w:spacing w:val="-3"/>
                                <w:sz w:val="20"/>
                                <w:szCs w:val="20"/>
                              </w:rPr>
                              <w:t xml:space="preserve"> </w:t>
                            </w:r>
                            <w:r w:rsidRPr="000E27EF">
                              <w:rPr>
                                <w:sz w:val="20"/>
                                <w:szCs w:val="20"/>
                              </w:rPr>
                              <w:t>is</w:t>
                            </w:r>
                            <w:r w:rsidRPr="000E27EF">
                              <w:rPr>
                                <w:spacing w:val="-9"/>
                                <w:sz w:val="20"/>
                                <w:szCs w:val="20"/>
                              </w:rPr>
                              <w:t xml:space="preserve"> </w:t>
                            </w:r>
                            <w:r w:rsidRPr="000E27EF">
                              <w:rPr>
                                <w:sz w:val="20"/>
                                <w:szCs w:val="20"/>
                              </w:rPr>
                              <w:t>FR-4</w:t>
                            </w:r>
                            <w:r w:rsidRPr="000E27EF">
                              <w:rPr>
                                <w:spacing w:val="-7"/>
                                <w:sz w:val="20"/>
                                <w:szCs w:val="20"/>
                              </w:rPr>
                              <w:t xml:space="preserve"> </w:t>
                            </w:r>
                            <w:r w:rsidRPr="000E27EF">
                              <w:rPr>
                                <w:sz w:val="20"/>
                                <w:szCs w:val="20"/>
                              </w:rPr>
                              <w:t>that</w:t>
                            </w:r>
                            <w:r w:rsidRPr="000E27EF">
                              <w:rPr>
                                <w:spacing w:val="-2"/>
                                <w:sz w:val="20"/>
                                <w:szCs w:val="20"/>
                              </w:rPr>
                              <w:t xml:space="preserve"> </w:t>
                            </w:r>
                            <w:r w:rsidRPr="000E27EF">
                              <w:rPr>
                                <w:sz w:val="20"/>
                                <w:szCs w:val="20"/>
                              </w:rPr>
                              <w:t>has</w:t>
                            </w:r>
                            <w:r w:rsidRPr="000E27EF">
                              <w:rPr>
                                <w:spacing w:val="-9"/>
                                <w:sz w:val="20"/>
                                <w:szCs w:val="20"/>
                              </w:rPr>
                              <w:t xml:space="preserve"> </w:t>
                            </w:r>
                            <w:r w:rsidRPr="000E27EF">
                              <w:rPr>
                                <w:sz w:val="20"/>
                                <w:szCs w:val="20"/>
                              </w:rPr>
                              <w:t>the permittivity of 4.3 and the dimension of 20 mm x 28 mm x 1.6 mm. A ground plane is</w:t>
                            </w:r>
                            <w:r w:rsidRPr="000E27EF">
                              <w:rPr>
                                <w:spacing w:val="1"/>
                                <w:sz w:val="20"/>
                                <w:szCs w:val="20"/>
                              </w:rPr>
                              <w:t xml:space="preserve"> </w:t>
                            </w:r>
                            <w:r w:rsidRPr="000E27EF">
                              <w:rPr>
                                <w:sz w:val="20"/>
                                <w:szCs w:val="20"/>
                              </w:rPr>
                              <w:t>constructed at the back of the antenna and it is fed with 50Ω microstrip line. The</w:t>
                            </w:r>
                            <w:r w:rsidRPr="00C509EE">
                              <w:t xml:space="preserve"> </w:t>
                            </w:r>
                            <w:r w:rsidRPr="000E27EF">
                              <w:rPr>
                                <w:sz w:val="20"/>
                                <w:szCs w:val="20"/>
                              </w:rPr>
                              <w:t>designing</w:t>
                            </w:r>
                            <w:r w:rsidRPr="000E27EF">
                              <w:rPr>
                                <w:spacing w:val="1"/>
                                <w:sz w:val="20"/>
                                <w:szCs w:val="20"/>
                              </w:rPr>
                              <w:t xml:space="preserve"> </w:t>
                            </w:r>
                            <w:r w:rsidRPr="000E27EF">
                              <w:rPr>
                                <w:sz w:val="20"/>
                                <w:szCs w:val="20"/>
                              </w:rPr>
                              <w:t xml:space="preserve">process involve three stages </w:t>
                            </w:r>
                            <w:r w:rsidR="005C0377">
                              <w:rPr>
                                <w:sz w:val="20"/>
                                <w:szCs w:val="20"/>
                              </w:rPr>
                              <w:t>of antenna modification which are</w:t>
                            </w:r>
                            <w:r w:rsidRPr="000E27EF">
                              <w:rPr>
                                <w:sz w:val="20"/>
                                <w:szCs w:val="20"/>
                              </w:rPr>
                              <w:t xml:space="preserve"> antenna 1 (four strip lines),</w:t>
                            </w:r>
                            <w:r w:rsidRPr="000E27EF">
                              <w:rPr>
                                <w:spacing w:val="1"/>
                                <w:sz w:val="20"/>
                                <w:szCs w:val="20"/>
                              </w:rPr>
                              <w:t xml:space="preserve"> </w:t>
                            </w:r>
                            <w:r w:rsidRPr="000E27EF">
                              <w:rPr>
                                <w:sz w:val="20"/>
                                <w:szCs w:val="20"/>
                              </w:rPr>
                              <w:t>antenna 2</w:t>
                            </w:r>
                            <w:r w:rsidRPr="000E27EF">
                              <w:rPr>
                                <w:spacing w:val="1"/>
                                <w:sz w:val="20"/>
                                <w:szCs w:val="20"/>
                              </w:rPr>
                              <w:t xml:space="preserve"> </w:t>
                            </w:r>
                            <w:r w:rsidRPr="000E27EF">
                              <w:rPr>
                                <w:sz w:val="20"/>
                                <w:szCs w:val="20"/>
                              </w:rPr>
                              <w:t>(six</w:t>
                            </w:r>
                            <w:r w:rsidRPr="000E27EF">
                              <w:rPr>
                                <w:spacing w:val="-4"/>
                                <w:sz w:val="20"/>
                                <w:szCs w:val="20"/>
                              </w:rPr>
                              <w:t xml:space="preserve"> </w:t>
                            </w:r>
                            <w:r w:rsidRPr="000E27EF">
                              <w:rPr>
                                <w:sz w:val="20"/>
                                <w:szCs w:val="20"/>
                              </w:rPr>
                              <w:t>strip</w:t>
                            </w:r>
                            <w:r w:rsidRPr="000E27EF">
                              <w:rPr>
                                <w:spacing w:val="5"/>
                                <w:sz w:val="20"/>
                                <w:szCs w:val="20"/>
                              </w:rPr>
                              <w:t xml:space="preserve"> </w:t>
                            </w:r>
                            <w:r w:rsidRPr="000E27EF">
                              <w:rPr>
                                <w:sz w:val="20"/>
                                <w:szCs w:val="20"/>
                              </w:rPr>
                              <w:t>lines)</w:t>
                            </w:r>
                            <w:r w:rsidRPr="000E27EF">
                              <w:rPr>
                                <w:spacing w:val="3"/>
                                <w:sz w:val="20"/>
                                <w:szCs w:val="20"/>
                              </w:rPr>
                              <w:t xml:space="preserve"> </w:t>
                            </w:r>
                            <w:r w:rsidRPr="000E27EF">
                              <w:rPr>
                                <w:sz w:val="20"/>
                                <w:szCs w:val="20"/>
                              </w:rPr>
                              <w:t>and</w:t>
                            </w:r>
                            <w:r w:rsidRPr="000E27EF">
                              <w:rPr>
                                <w:spacing w:val="1"/>
                                <w:sz w:val="20"/>
                                <w:szCs w:val="20"/>
                              </w:rPr>
                              <w:t xml:space="preserve"> </w:t>
                            </w:r>
                            <w:r w:rsidRPr="000E27EF">
                              <w:rPr>
                                <w:sz w:val="20"/>
                                <w:szCs w:val="20"/>
                              </w:rPr>
                              <w:t>antenna 3</w:t>
                            </w:r>
                            <w:r w:rsidRPr="000E27EF">
                              <w:rPr>
                                <w:spacing w:val="1"/>
                                <w:sz w:val="20"/>
                                <w:szCs w:val="20"/>
                              </w:rPr>
                              <w:t xml:space="preserve"> </w:t>
                            </w:r>
                            <w:r w:rsidRPr="000E27EF">
                              <w:rPr>
                                <w:sz w:val="20"/>
                                <w:szCs w:val="20"/>
                              </w:rPr>
                              <w:t>(eight</w:t>
                            </w:r>
                            <w:r w:rsidRPr="000E27EF">
                              <w:rPr>
                                <w:spacing w:val="6"/>
                                <w:sz w:val="20"/>
                                <w:szCs w:val="20"/>
                              </w:rPr>
                              <w:t xml:space="preserve"> </w:t>
                            </w:r>
                            <w:r w:rsidRPr="000E27EF">
                              <w:rPr>
                                <w:sz w:val="20"/>
                                <w:szCs w:val="20"/>
                              </w:rPr>
                              <w:t>strip</w:t>
                            </w:r>
                            <w:r w:rsidRPr="000E27EF">
                              <w:rPr>
                                <w:spacing w:val="2"/>
                                <w:sz w:val="20"/>
                                <w:szCs w:val="20"/>
                              </w:rPr>
                              <w:t xml:space="preserve"> </w:t>
                            </w:r>
                            <w:r w:rsidRPr="000E27EF">
                              <w:rPr>
                                <w:sz w:val="20"/>
                                <w:szCs w:val="20"/>
                              </w:rPr>
                              <w:t>lines). The antenna managed to achieve quad band frequency in the simulation and has omni-directional radiation pattern. However, two of the operating frequency are for different frequency application. The new frequency application is 1.5 GHz for Global Positioning System (GSP) and 2.9 GHz for Third</w:t>
                            </w:r>
                            <w:r w:rsidR="005C0377">
                              <w:rPr>
                                <w:sz w:val="20"/>
                                <w:szCs w:val="20"/>
                              </w:rPr>
                              <w:t xml:space="preserve"> Generation (3G) application. Therefore</w:t>
                            </w:r>
                            <w:r w:rsidRPr="000E27EF">
                              <w:rPr>
                                <w:sz w:val="20"/>
                                <w:szCs w:val="20"/>
                              </w:rPr>
                              <w:t xml:space="preserve">, the results proved that the antenna designed can be used for GPS and 3G application. </w:t>
                            </w:r>
                          </w:p>
                          <w:p w14:paraId="750E9A28" w14:textId="5167F95D" w:rsidR="00123B31" w:rsidRDefault="00123B31" w:rsidP="00123B31">
                            <w:pPr>
                              <w:pStyle w:val="Abstracttext"/>
                              <w:rPr>
                                <w:b/>
                                <w:iCs/>
                                <w:sz w:val="20"/>
                                <w:szCs w:val="20"/>
                              </w:rPr>
                            </w:pPr>
                          </w:p>
                          <w:p w14:paraId="1CD64FDC" w14:textId="77777777" w:rsidR="008F3E32" w:rsidRDefault="008F3E32" w:rsidP="00123B31">
                            <w:pPr>
                              <w:pStyle w:val="Abstracttext"/>
                              <w:rPr>
                                <w:b/>
                                <w:iCs/>
                                <w:sz w:val="20"/>
                                <w:szCs w:val="20"/>
                              </w:rPr>
                            </w:pPr>
                          </w:p>
                          <w:p w14:paraId="77F5AC9B" w14:textId="76F14E30" w:rsidR="000F6CA2" w:rsidRPr="00E304BC" w:rsidRDefault="000F6CA2" w:rsidP="002F0F05">
                            <w:pPr>
                              <w:tabs>
                                <w:tab w:val="left" w:pos="615"/>
                              </w:tabs>
                              <w:spacing w:before="120" w:after="120"/>
                              <w:jc w:val="both"/>
                              <w:rPr>
                                <w:sz w:val="20"/>
                                <w:szCs w:val="22"/>
                              </w:rPr>
                            </w:pPr>
                            <w:r w:rsidRPr="00994BD8">
                              <w:rPr>
                                <w:b/>
                                <w:iCs/>
                                <w:sz w:val="20"/>
                                <w:szCs w:val="20"/>
                              </w:rPr>
                              <w:t>Keywords:</w:t>
                            </w:r>
                            <w:r w:rsidR="00F04FD0">
                              <w:rPr>
                                <w:iCs/>
                                <w:sz w:val="20"/>
                                <w:szCs w:val="22"/>
                              </w:rPr>
                              <w:t xml:space="preserve"> M</w:t>
                            </w:r>
                            <w:r>
                              <w:rPr>
                                <w:iCs/>
                                <w:sz w:val="20"/>
                                <w:szCs w:val="22"/>
                              </w:rPr>
                              <w:t>icrostrip,</w:t>
                            </w:r>
                            <w:r w:rsidRPr="00E304BC">
                              <w:rPr>
                                <w:iCs/>
                                <w:sz w:val="20"/>
                                <w:szCs w:val="22"/>
                              </w:rPr>
                              <w:t xml:space="preserve"> </w:t>
                            </w:r>
                            <w:r w:rsidR="008F3E32">
                              <w:rPr>
                                <w:iCs/>
                                <w:sz w:val="20"/>
                                <w:szCs w:val="22"/>
                              </w:rPr>
                              <w:t>r</w:t>
                            </w:r>
                            <w:r>
                              <w:rPr>
                                <w:iCs/>
                                <w:sz w:val="20"/>
                                <w:szCs w:val="22"/>
                              </w:rPr>
                              <w:t>ectangular folded strip line antenna,</w:t>
                            </w:r>
                            <w:r w:rsidRPr="00E304BC">
                              <w:rPr>
                                <w:iCs/>
                                <w:sz w:val="20"/>
                                <w:szCs w:val="22"/>
                              </w:rPr>
                              <w:t xml:space="preserve"> </w:t>
                            </w:r>
                            <w:r w:rsidR="008F3E32">
                              <w:rPr>
                                <w:iCs/>
                                <w:sz w:val="20"/>
                                <w:szCs w:val="22"/>
                              </w:rPr>
                              <w:t>q</w:t>
                            </w:r>
                            <w:r>
                              <w:rPr>
                                <w:iCs/>
                                <w:sz w:val="20"/>
                                <w:szCs w:val="22"/>
                              </w:rPr>
                              <w:t>uad-band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7FFA1" id="_x0000_t202" coordsize="21600,21600" o:spt="202" path="m,l,21600r21600,l21600,xe">
                <v:stroke joinstyle="miter"/>
                <v:path gradientshapeok="t" o:connecttype="rect"/>
              </v:shapetype>
              <v:shape id="Text Box 3" o:spid="_x0000_s1026" type="#_x0000_t202" style="position:absolute;margin-left:-.85pt;margin-top:15.8pt;width:477pt;height:24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" fillcolor="#ddd" stroked="f">
                <v:textbox>
                  <w:txbxContent>
                    <w:p w14:paraId="6DC9F62A" w14:textId="122D8E14" w:rsidR="000F6CA2" w:rsidRDefault="000F6CA2" w:rsidP="00123B31">
                      <w:pPr>
                        <w:pStyle w:val="Abstracttext"/>
                        <w:rPr>
                          <w:sz w:val="20"/>
                          <w:szCs w:val="20"/>
                        </w:rPr>
                      </w:pPr>
                      <w:r w:rsidRPr="00994BD8">
                        <w:rPr>
                          <w:b/>
                          <w:sz w:val="20"/>
                          <w:szCs w:val="22"/>
                        </w:rPr>
                        <w:t>Abstract:</w:t>
                      </w:r>
                      <w:r>
                        <w:rPr>
                          <w:sz w:val="20"/>
                          <w:szCs w:val="22"/>
                        </w:rPr>
                        <w:t xml:space="preserve"> </w:t>
                      </w:r>
                      <w:r w:rsidRPr="000E27EF">
                        <w:rPr>
                          <w:sz w:val="20"/>
                          <w:szCs w:val="20"/>
                        </w:rPr>
                        <w:t>A small, compact size antenna with multiband frequency function has become a high</w:t>
                      </w:r>
                      <w:r w:rsidRPr="000E27EF">
                        <w:rPr>
                          <w:spacing w:val="1"/>
                          <w:sz w:val="20"/>
                          <w:szCs w:val="20"/>
                        </w:rPr>
                        <w:t xml:space="preserve"> </w:t>
                      </w:r>
                      <w:r w:rsidRPr="000E27EF">
                        <w:rPr>
                          <w:sz w:val="20"/>
                          <w:szCs w:val="20"/>
                        </w:rPr>
                        <w:t>demand in this modern era. This demand for this multiband frequency antenna increases</w:t>
                      </w:r>
                      <w:r w:rsidRPr="000E27EF">
                        <w:rPr>
                          <w:spacing w:val="1"/>
                          <w:sz w:val="20"/>
                          <w:szCs w:val="20"/>
                        </w:rPr>
                        <w:t xml:space="preserve"> </w:t>
                      </w:r>
                      <w:r w:rsidRPr="000E27EF">
                        <w:rPr>
                          <w:sz w:val="20"/>
                          <w:szCs w:val="20"/>
                        </w:rPr>
                        <w:t xml:space="preserve">throughout the year due to evolution of modern technologies that in </w:t>
                      </w:r>
                      <w:r w:rsidR="00F04FD0">
                        <w:rPr>
                          <w:sz w:val="20"/>
                          <w:szCs w:val="20"/>
                        </w:rPr>
                        <w:t xml:space="preserve">need of </w:t>
                      </w:r>
                      <w:r w:rsidRPr="000E27EF">
                        <w:rPr>
                          <w:sz w:val="20"/>
                          <w:szCs w:val="20"/>
                        </w:rPr>
                        <w:t>small devices</w:t>
                      </w:r>
                      <w:r w:rsidRPr="000E27EF">
                        <w:rPr>
                          <w:spacing w:val="1"/>
                          <w:sz w:val="20"/>
                          <w:szCs w:val="20"/>
                        </w:rPr>
                        <w:t xml:space="preserve"> </w:t>
                      </w:r>
                      <w:r w:rsidRPr="000E27EF">
                        <w:rPr>
                          <w:sz w:val="20"/>
                          <w:szCs w:val="20"/>
                        </w:rPr>
                        <w:t>with multi functions. In wireless communication system, a microstrip patch antenna was</w:t>
                      </w:r>
                      <w:r w:rsidRPr="000E27EF">
                        <w:rPr>
                          <w:spacing w:val="1"/>
                          <w:sz w:val="20"/>
                          <w:szCs w:val="20"/>
                        </w:rPr>
                        <w:t xml:space="preserve"> </w:t>
                      </w:r>
                      <w:r w:rsidRPr="000E27EF">
                        <w:rPr>
                          <w:spacing w:val="-1"/>
                          <w:sz w:val="20"/>
                          <w:szCs w:val="20"/>
                        </w:rPr>
                        <w:t>introduced</w:t>
                      </w:r>
                      <w:r w:rsidRPr="000E27EF">
                        <w:rPr>
                          <w:spacing w:val="-17"/>
                          <w:sz w:val="20"/>
                          <w:szCs w:val="20"/>
                        </w:rPr>
                        <w:t xml:space="preserve"> </w:t>
                      </w:r>
                      <w:r w:rsidRPr="000E27EF">
                        <w:rPr>
                          <w:spacing w:val="-1"/>
                          <w:sz w:val="20"/>
                          <w:szCs w:val="20"/>
                        </w:rPr>
                        <w:t>to</w:t>
                      </w:r>
                      <w:r w:rsidRPr="000E27EF">
                        <w:rPr>
                          <w:spacing w:val="-7"/>
                          <w:sz w:val="20"/>
                          <w:szCs w:val="20"/>
                        </w:rPr>
                        <w:t xml:space="preserve"> </w:t>
                      </w:r>
                      <w:r w:rsidRPr="000E27EF">
                        <w:rPr>
                          <w:bCs/>
                          <w:spacing w:val="-1"/>
                          <w:sz w:val="20"/>
                          <w:szCs w:val="20"/>
                        </w:rPr>
                        <w:t>fulfil</w:t>
                      </w:r>
                      <w:r w:rsidRPr="000E27EF">
                        <w:rPr>
                          <w:spacing w:val="-22"/>
                          <w:sz w:val="20"/>
                          <w:szCs w:val="20"/>
                        </w:rPr>
                        <w:t xml:space="preserve"> </w:t>
                      </w:r>
                      <w:r w:rsidRPr="000E27EF">
                        <w:rPr>
                          <w:spacing w:val="-1"/>
                          <w:sz w:val="20"/>
                          <w:szCs w:val="20"/>
                        </w:rPr>
                        <w:t>the</w:t>
                      </w:r>
                      <w:r w:rsidRPr="000E27EF">
                        <w:rPr>
                          <w:spacing w:val="-12"/>
                          <w:sz w:val="20"/>
                          <w:szCs w:val="20"/>
                        </w:rPr>
                        <w:t xml:space="preserve"> </w:t>
                      </w:r>
                      <w:r w:rsidRPr="000E27EF">
                        <w:rPr>
                          <w:spacing w:val="-1"/>
                          <w:sz w:val="20"/>
                          <w:szCs w:val="20"/>
                        </w:rPr>
                        <w:t>requirement</w:t>
                      </w:r>
                      <w:r w:rsidRPr="000E27EF">
                        <w:rPr>
                          <w:spacing w:val="-12"/>
                          <w:sz w:val="20"/>
                          <w:szCs w:val="20"/>
                        </w:rPr>
                        <w:t xml:space="preserve"> </w:t>
                      </w:r>
                      <w:r w:rsidRPr="000E27EF">
                        <w:rPr>
                          <w:spacing w:val="-1"/>
                          <w:sz w:val="20"/>
                          <w:szCs w:val="20"/>
                        </w:rPr>
                        <w:t>of</w:t>
                      </w:r>
                      <w:r w:rsidRPr="000E27EF">
                        <w:rPr>
                          <w:spacing w:val="-20"/>
                          <w:sz w:val="20"/>
                          <w:szCs w:val="20"/>
                        </w:rPr>
                        <w:t xml:space="preserve"> </w:t>
                      </w:r>
                      <w:r w:rsidRPr="000E27EF">
                        <w:rPr>
                          <w:spacing w:val="-1"/>
                          <w:sz w:val="20"/>
                          <w:szCs w:val="20"/>
                        </w:rPr>
                        <w:t>the</w:t>
                      </w:r>
                      <w:r w:rsidRPr="000E27EF">
                        <w:rPr>
                          <w:spacing w:val="-9"/>
                          <w:sz w:val="20"/>
                          <w:szCs w:val="20"/>
                        </w:rPr>
                        <w:t xml:space="preserve"> </w:t>
                      </w:r>
                      <w:r w:rsidRPr="000E27EF">
                        <w:rPr>
                          <w:spacing w:val="-1"/>
                          <w:sz w:val="20"/>
                          <w:szCs w:val="20"/>
                        </w:rPr>
                        <w:t>modern</w:t>
                      </w:r>
                      <w:r w:rsidRPr="000E27EF">
                        <w:rPr>
                          <w:spacing w:val="-16"/>
                          <w:sz w:val="20"/>
                          <w:szCs w:val="20"/>
                        </w:rPr>
                        <w:t xml:space="preserve"> </w:t>
                      </w:r>
                      <w:r w:rsidRPr="000E27EF">
                        <w:rPr>
                          <w:sz w:val="20"/>
                          <w:szCs w:val="20"/>
                        </w:rPr>
                        <w:t>technologies.</w:t>
                      </w:r>
                      <w:r w:rsidRPr="000E27EF">
                        <w:rPr>
                          <w:spacing w:val="-10"/>
                          <w:sz w:val="20"/>
                          <w:szCs w:val="20"/>
                        </w:rPr>
                        <w:t xml:space="preserve"> </w:t>
                      </w:r>
                      <w:r w:rsidRPr="000E27EF">
                        <w:rPr>
                          <w:sz w:val="20"/>
                          <w:szCs w:val="20"/>
                        </w:rPr>
                        <w:t>The</w:t>
                      </w:r>
                      <w:r w:rsidRPr="000E27EF">
                        <w:rPr>
                          <w:spacing w:val="-13"/>
                          <w:sz w:val="20"/>
                          <w:szCs w:val="20"/>
                        </w:rPr>
                        <w:t xml:space="preserve"> </w:t>
                      </w:r>
                      <w:r w:rsidRPr="000E27EF">
                        <w:rPr>
                          <w:sz w:val="20"/>
                          <w:szCs w:val="20"/>
                        </w:rPr>
                        <w:t>antenna</w:t>
                      </w:r>
                      <w:r w:rsidRPr="000E27EF">
                        <w:rPr>
                          <w:spacing w:val="-9"/>
                          <w:sz w:val="20"/>
                          <w:szCs w:val="20"/>
                        </w:rPr>
                        <w:t xml:space="preserve"> </w:t>
                      </w:r>
                      <w:r w:rsidRPr="000E27EF">
                        <w:rPr>
                          <w:sz w:val="20"/>
                          <w:szCs w:val="20"/>
                        </w:rPr>
                        <w:t>is</w:t>
                      </w:r>
                      <w:r w:rsidRPr="000E27EF">
                        <w:rPr>
                          <w:spacing w:val="-14"/>
                          <w:sz w:val="20"/>
                          <w:szCs w:val="20"/>
                        </w:rPr>
                        <w:t xml:space="preserve"> </w:t>
                      </w:r>
                      <w:r w:rsidRPr="000E27EF">
                        <w:rPr>
                          <w:sz w:val="20"/>
                          <w:szCs w:val="20"/>
                        </w:rPr>
                        <w:t>built</w:t>
                      </w:r>
                      <w:r w:rsidRPr="000E27EF">
                        <w:rPr>
                          <w:spacing w:val="-7"/>
                          <w:sz w:val="20"/>
                          <w:szCs w:val="20"/>
                        </w:rPr>
                        <w:t xml:space="preserve"> </w:t>
                      </w:r>
                      <w:r w:rsidRPr="000E27EF">
                        <w:rPr>
                          <w:sz w:val="20"/>
                          <w:szCs w:val="20"/>
                        </w:rPr>
                        <w:t>with</w:t>
                      </w:r>
                      <w:r w:rsidRPr="000E27EF">
                        <w:rPr>
                          <w:spacing w:val="-17"/>
                          <w:sz w:val="20"/>
                          <w:szCs w:val="20"/>
                        </w:rPr>
                        <w:t xml:space="preserve"> </w:t>
                      </w:r>
                      <w:r w:rsidRPr="000E27EF">
                        <w:rPr>
                          <w:sz w:val="20"/>
                          <w:szCs w:val="20"/>
                        </w:rPr>
                        <w:t>small</w:t>
                      </w:r>
                      <w:r w:rsidR="00123B31">
                        <w:rPr>
                          <w:sz w:val="20"/>
                          <w:szCs w:val="20"/>
                        </w:rPr>
                        <w:t xml:space="preserve"> </w:t>
                      </w:r>
                      <w:r w:rsidRPr="000E27EF">
                        <w:rPr>
                          <w:spacing w:val="-58"/>
                          <w:sz w:val="20"/>
                          <w:szCs w:val="20"/>
                        </w:rPr>
                        <w:t xml:space="preserve"> </w:t>
                      </w:r>
                      <w:r w:rsidR="00123B31">
                        <w:rPr>
                          <w:spacing w:val="-58"/>
                          <w:sz w:val="20"/>
                          <w:szCs w:val="20"/>
                        </w:rPr>
                        <w:t xml:space="preserve">     </w:t>
                      </w:r>
                      <w:r w:rsidRPr="000E27EF">
                        <w:rPr>
                          <w:sz w:val="20"/>
                          <w:szCs w:val="20"/>
                        </w:rPr>
                        <w:t>sizes with the ability to operate multiband frequencies. A quad-band monopole</w:t>
                      </w:r>
                      <w:r w:rsidRPr="000E27EF">
                        <w:rPr>
                          <w:spacing w:val="1"/>
                          <w:sz w:val="20"/>
                          <w:szCs w:val="20"/>
                        </w:rPr>
                        <w:t xml:space="preserve"> </w:t>
                      </w:r>
                      <w:r w:rsidRPr="000E27EF">
                        <w:rPr>
                          <w:sz w:val="20"/>
                          <w:szCs w:val="20"/>
                        </w:rPr>
                        <w:t>antenna is introduced in this paper. The purpose of this project is to design an antenna that has the capability of operating four different types</w:t>
                      </w:r>
                      <w:r w:rsidRPr="000E27EF">
                        <w:rPr>
                          <w:spacing w:val="1"/>
                          <w:sz w:val="20"/>
                          <w:szCs w:val="20"/>
                        </w:rPr>
                        <w:t xml:space="preserve"> </w:t>
                      </w:r>
                      <w:r w:rsidR="005C0377">
                        <w:rPr>
                          <w:spacing w:val="1"/>
                          <w:sz w:val="20"/>
                          <w:szCs w:val="20"/>
                        </w:rPr>
                        <w:t xml:space="preserve">of </w:t>
                      </w:r>
                      <w:r w:rsidRPr="000E27EF">
                        <w:rPr>
                          <w:sz w:val="20"/>
                          <w:szCs w:val="20"/>
                        </w:rPr>
                        <w:t>frequencies</w:t>
                      </w:r>
                      <w:r w:rsidRPr="000E27EF">
                        <w:rPr>
                          <w:spacing w:val="-9"/>
                          <w:sz w:val="20"/>
                          <w:szCs w:val="20"/>
                        </w:rPr>
                        <w:t xml:space="preserve"> </w:t>
                      </w:r>
                      <w:r w:rsidRPr="000E27EF">
                        <w:rPr>
                          <w:sz w:val="20"/>
                          <w:szCs w:val="20"/>
                        </w:rPr>
                        <w:t>which</w:t>
                      </w:r>
                      <w:r w:rsidRPr="000E27EF">
                        <w:rPr>
                          <w:spacing w:val="-6"/>
                          <w:sz w:val="20"/>
                          <w:szCs w:val="20"/>
                        </w:rPr>
                        <w:t xml:space="preserve"> </w:t>
                      </w:r>
                      <w:r w:rsidR="005C0377">
                        <w:rPr>
                          <w:sz w:val="20"/>
                          <w:szCs w:val="20"/>
                        </w:rPr>
                        <w:t>are</w:t>
                      </w:r>
                      <w:r w:rsidRPr="000E27EF">
                        <w:rPr>
                          <w:spacing w:val="-9"/>
                          <w:sz w:val="20"/>
                          <w:szCs w:val="20"/>
                        </w:rPr>
                        <w:t xml:space="preserve"> </w:t>
                      </w:r>
                      <w:r w:rsidRPr="000E27EF">
                        <w:rPr>
                          <w:sz w:val="20"/>
                          <w:szCs w:val="20"/>
                        </w:rPr>
                        <w:t>915</w:t>
                      </w:r>
                      <w:r w:rsidRPr="000E27EF">
                        <w:rPr>
                          <w:spacing w:val="-6"/>
                          <w:sz w:val="20"/>
                          <w:szCs w:val="20"/>
                        </w:rPr>
                        <w:t xml:space="preserve"> </w:t>
                      </w:r>
                      <w:r w:rsidRPr="000E27EF">
                        <w:rPr>
                          <w:sz w:val="20"/>
                          <w:szCs w:val="20"/>
                        </w:rPr>
                        <w:t>MHz</w:t>
                      </w:r>
                      <w:r w:rsidRPr="000E27EF">
                        <w:rPr>
                          <w:spacing w:val="-8"/>
                          <w:sz w:val="20"/>
                          <w:szCs w:val="20"/>
                        </w:rPr>
                        <w:t xml:space="preserve"> </w:t>
                      </w:r>
                      <w:r w:rsidRPr="000E27EF">
                        <w:rPr>
                          <w:sz w:val="20"/>
                          <w:szCs w:val="20"/>
                        </w:rPr>
                        <w:t>for</w:t>
                      </w:r>
                      <w:r w:rsidRPr="000E27EF">
                        <w:rPr>
                          <w:spacing w:val="-5"/>
                          <w:sz w:val="20"/>
                          <w:szCs w:val="20"/>
                        </w:rPr>
                        <w:t xml:space="preserve"> </w:t>
                      </w:r>
                      <w:r w:rsidRPr="000E27EF">
                        <w:rPr>
                          <w:sz w:val="20"/>
                          <w:szCs w:val="20"/>
                        </w:rPr>
                        <w:t>RFID</w:t>
                      </w:r>
                      <w:r w:rsidRPr="000E27EF">
                        <w:rPr>
                          <w:spacing w:val="-6"/>
                          <w:sz w:val="20"/>
                          <w:szCs w:val="20"/>
                        </w:rPr>
                        <w:t xml:space="preserve"> </w:t>
                      </w:r>
                      <w:r w:rsidRPr="000E27EF">
                        <w:rPr>
                          <w:sz w:val="20"/>
                          <w:szCs w:val="20"/>
                        </w:rPr>
                        <w:t>application,</w:t>
                      </w:r>
                      <w:r w:rsidRPr="000E27EF">
                        <w:rPr>
                          <w:spacing w:val="-5"/>
                          <w:sz w:val="20"/>
                          <w:szCs w:val="20"/>
                        </w:rPr>
                        <w:t xml:space="preserve"> </w:t>
                      </w:r>
                      <w:r w:rsidRPr="000E27EF">
                        <w:rPr>
                          <w:sz w:val="20"/>
                          <w:szCs w:val="20"/>
                        </w:rPr>
                        <w:t>2.4</w:t>
                      </w:r>
                      <w:r w:rsidRPr="000E27EF">
                        <w:rPr>
                          <w:spacing w:val="-6"/>
                          <w:sz w:val="20"/>
                          <w:szCs w:val="20"/>
                        </w:rPr>
                        <w:t xml:space="preserve"> </w:t>
                      </w:r>
                      <w:r w:rsidRPr="000E27EF">
                        <w:rPr>
                          <w:sz w:val="20"/>
                          <w:szCs w:val="20"/>
                        </w:rPr>
                        <w:t>GHz</w:t>
                      </w:r>
                      <w:r w:rsidRPr="000E27EF">
                        <w:rPr>
                          <w:spacing w:val="-13"/>
                          <w:sz w:val="20"/>
                          <w:szCs w:val="20"/>
                        </w:rPr>
                        <w:t xml:space="preserve"> </w:t>
                      </w:r>
                      <w:r w:rsidRPr="000E27EF">
                        <w:rPr>
                          <w:sz w:val="20"/>
                          <w:szCs w:val="20"/>
                        </w:rPr>
                        <w:t>and</w:t>
                      </w:r>
                      <w:r w:rsidRPr="000E27EF">
                        <w:rPr>
                          <w:spacing w:val="-6"/>
                          <w:sz w:val="20"/>
                          <w:szCs w:val="20"/>
                        </w:rPr>
                        <w:t xml:space="preserve"> </w:t>
                      </w:r>
                      <w:r w:rsidRPr="000E27EF">
                        <w:rPr>
                          <w:sz w:val="20"/>
                          <w:szCs w:val="20"/>
                        </w:rPr>
                        <w:t>5.8</w:t>
                      </w:r>
                      <w:r w:rsidRPr="000E27EF">
                        <w:rPr>
                          <w:spacing w:val="-7"/>
                          <w:sz w:val="20"/>
                          <w:szCs w:val="20"/>
                        </w:rPr>
                        <w:t xml:space="preserve"> </w:t>
                      </w:r>
                      <w:r w:rsidRPr="000E27EF">
                        <w:rPr>
                          <w:sz w:val="20"/>
                          <w:szCs w:val="20"/>
                        </w:rPr>
                        <w:t>GHz</w:t>
                      </w:r>
                      <w:r w:rsidRPr="000E27EF">
                        <w:rPr>
                          <w:spacing w:val="-12"/>
                          <w:sz w:val="20"/>
                          <w:szCs w:val="20"/>
                        </w:rPr>
                        <w:t xml:space="preserve"> </w:t>
                      </w:r>
                      <w:r w:rsidRPr="000E27EF">
                        <w:rPr>
                          <w:sz w:val="20"/>
                          <w:szCs w:val="20"/>
                        </w:rPr>
                        <w:t>for</w:t>
                      </w:r>
                      <w:r w:rsidRPr="000E27EF">
                        <w:rPr>
                          <w:spacing w:val="-5"/>
                          <w:sz w:val="20"/>
                          <w:szCs w:val="20"/>
                        </w:rPr>
                        <w:t xml:space="preserve"> </w:t>
                      </w:r>
                      <w:r w:rsidRPr="000E27EF">
                        <w:rPr>
                          <w:sz w:val="20"/>
                          <w:szCs w:val="20"/>
                        </w:rPr>
                        <w:t>WLAN</w:t>
                      </w:r>
                      <w:r w:rsidRPr="000E27EF">
                        <w:rPr>
                          <w:spacing w:val="-6"/>
                          <w:sz w:val="20"/>
                          <w:szCs w:val="20"/>
                        </w:rPr>
                        <w:t xml:space="preserve"> </w:t>
                      </w:r>
                      <w:r w:rsidRPr="000E27EF">
                        <w:rPr>
                          <w:sz w:val="20"/>
                          <w:szCs w:val="20"/>
                        </w:rPr>
                        <w:t>and</w:t>
                      </w:r>
                      <w:r w:rsidRPr="000E27EF">
                        <w:rPr>
                          <w:spacing w:val="-7"/>
                          <w:sz w:val="20"/>
                          <w:szCs w:val="20"/>
                        </w:rPr>
                        <w:t xml:space="preserve"> </w:t>
                      </w:r>
                      <w:r w:rsidRPr="000E27EF">
                        <w:rPr>
                          <w:sz w:val="20"/>
                          <w:szCs w:val="20"/>
                        </w:rPr>
                        <w:t>3.5</w:t>
                      </w:r>
                      <w:r w:rsidRPr="000E27EF">
                        <w:rPr>
                          <w:spacing w:val="-57"/>
                          <w:sz w:val="20"/>
                          <w:szCs w:val="20"/>
                        </w:rPr>
                        <w:t xml:space="preserve"> </w:t>
                      </w:r>
                      <w:r w:rsidRPr="000E27EF">
                        <w:rPr>
                          <w:sz w:val="20"/>
                          <w:szCs w:val="20"/>
                        </w:rPr>
                        <w:t>GHz for WiMAX application. The antenna is design</w:t>
                      </w:r>
                      <w:r w:rsidR="005C0377">
                        <w:rPr>
                          <w:sz w:val="20"/>
                          <w:szCs w:val="20"/>
                        </w:rPr>
                        <w:t>ed</w:t>
                      </w:r>
                      <w:r w:rsidRPr="000E27EF">
                        <w:rPr>
                          <w:sz w:val="20"/>
                          <w:szCs w:val="20"/>
                        </w:rPr>
                        <w:t xml:space="preserve"> and simulated by using a Computer</w:t>
                      </w:r>
                      <w:r w:rsidRPr="000E27EF">
                        <w:rPr>
                          <w:spacing w:val="1"/>
                          <w:sz w:val="20"/>
                          <w:szCs w:val="20"/>
                        </w:rPr>
                        <w:t xml:space="preserve"> </w:t>
                      </w:r>
                      <w:r w:rsidRPr="000E27EF">
                        <w:rPr>
                          <w:sz w:val="20"/>
                          <w:szCs w:val="20"/>
                        </w:rPr>
                        <w:t>Simulation Technology (CST) software. The results obtained from the simulation process was analysed and recorded. The antenna is design</w:t>
                      </w:r>
                      <w:r w:rsidR="00123B31">
                        <w:rPr>
                          <w:sz w:val="20"/>
                          <w:szCs w:val="20"/>
                        </w:rPr>
                        <w:t>ed</w:t>
                      </w:r>
                      <w:r w:rsidRPr="000E27EF">
                        <w:rPr>
                          <w:sz w:val="20"/>
                          <w:szCs w:val="20"/>
                        </w:rPr>
                        <w:t xml:space="preserve"> to have eight symmetrical</w:t>
                      </w:r>
                      <w:r w:rsidRPr="000E27EF">
                        <w:rPr>
                          <w:spacing w:val="1"/>
                          <w:sz w:val="20"/>
                          <w:szCs w:val="20"/>
                        </w:rPr>
                        <w:t xml:space="preserve"> </w:t>
                      </w:r>
                      <w:r w:rsidRPr="000E27EF">
                        <w:rPr>
                          <w:sz w:val="20"/>
                          <w:szCs w:val="20"/>
                        </w:rPr>
                        <w:t>rectangular</w:t>
                      </w:r>
                      <w:r w:rsidRPr="000E27EF">
                        <w:rPr>
                          <w:spacing w:val="-5"/>
                          <w:sz w:val="20"/>
                          <w:szCs w:val="20"/>
                        </w:rPr>
                        <w:t xml:space="preserve"> </w:t>
                      </w:r>
                      <w:r w:rsidRPr="000E27EF">
                        <w:rPr>
                          <w:sz w:val="20"/>
                          <w:szCs w:val="20"/>
                        </w:rPr>
                        <w:t>strip</w:t>
                      </w:r>
                      <w:r w:rsidRPr="000E27EF">
                        <w:rPr>
                          <w:spacing w:val="-3"/>
                          <w:sz w:val="20"/>
                          <w:szCs w:val="20"/>
                        </w:rPr>
                        <w:t xml:space="preserve"> </w:t>
                      </w:r>
                      <w:r w:rsidRPr="000E27EF">
                        <w:rPr>
                          <w:sz w:val="20"/>
                          <w:szCs w:val="20"/>
                        </w:rPr>
                        <w:t>lines</w:t>
                      </w:r>
                      <w:r w:rsidRPr="000E27EF">
                        <w:rPr>
                          <w:spacing w:val="-4"/>
                          <w:sz w:val="20"/>
                          <w:szCs w:val="20"/>
                        </w:rPr>
                        <w:t xml:space="preserve"> </w:t>
                      </w:r>
                      <w:r w:rsidRPr="000E27EF">
                        <w:rPr>
                          <w:sz w:val="20"/>
                          <w:szCs w:val="20"/>
                        </w:rPr>
                        <w:t>microstrip</w:t>
                      </w:r>
                      <w:r w:rsidRPr="000E27EF">
                        <w:rPr>
                          <w:spacing w:val="-2"/>
                          <w:sz w:val="20"/>
                          <w:szCs w:val="20"/>
                        </w:rPr>
                        <w:t xml:space="preserve"> </w:t>
                      </w:r>
                      <w:r w:rsidRPr="000E27EF">
                        <w:rPr>
                          <w:sz w:val="20"/>
                          <w:szCs w:val="20"/>
                        </w:rPr>
                        <w:t>patch.</w:t>
                      </w:r>
                      <w:r w:rsidRPr="000E27EF">
                        <w:rPr>
                          <w:spacing w:val="-5"/>
                          <w:sz w:val="20"/>
                          <w:szCs w:val="20"/>
                        </w:rPr>
                        <w:t xml:space="preserve"> </w:t>
                      </w:r>
                      <w:r w:rsidRPr="000E27EF">
                        <w:rPr>
                          <w:sz w:val="20"/>
                          <w:szCs w:val="20"/>
                        </w:rPr>
                        <w:t>The</w:t>
                      </w:r>
                      <w:r w:rsidRPr="000E27EF">
                        <w:rPr>
                          <w:spacing w:val="-7"/>
                          <w:sz w:val="20"/>
                          <w:szCs w:val="20"/>
                        </w:rPr>
                        <w:t xml:space="preserve"> </w:t>
                      </w:r>
                      <w:r w:rsidRPr="000E27EF">
                        <w:rPr>
                          <w:sz w:val="20"/>
                          <w:szCs w:val="20"/>
                        </w:rPr>
                        <w:t>substrate</w:t>
                      </w:r>
                      <w:r w:rsidRPr="000E27EF">
                        <w:rPr>
                          <w:spacing w:val="-8"/>
                          <w:sz w:val="20"/>
                          <w:szCs w:val="20"/>
                        </w:rPr>
                        <w:t xml:space="preserve"> </w:t>
                      </w:r>
                      <w:r w:rsidRPr="000E27EF">
                        <w:rPr>
                          <w:sz w:val="20"/>
                          <w:szCs w:val="20"/>
                        </w:rPr>
                        <w:t>used</w:t>
                      </w:r>
                      <w:r w:rsidRPr="000E27EF">
                        <w:rPr>
                          <w:spacing w:val="-7"/>
                          <w:sz w:val="20"/>
                          <w:szCs w:val="20"/>
                        </w:rPr>
                        <w:t xml:space="preserve"> </w:t>
                      </w:r>
                      <w:r w:rsidRPr="000E27EF">
                        <w:rPr>
                          <w:sz w:val="20"/>
                          <w:szCs w:val="20"/>
                        </w:rPr>
                        <w:t>for</w:t>
                      </w:r>
                      <w:r w:rsidRPr="000E27EF">
                        <w:rPr>
                          <w:spacing w:val="-10"/>
                          <w:sz w:val="20"/>
                          <w:szCs w:val="20"/>
                        </w:rPr>
                        <w:t xml:space="preserve"> </w:t>
                      </w:r>
                      <w:r w:rsidRPr="000E27EF">
                        <w:rPr>
                          <w:sz w:val="20"/>
                          <w:szCs w:val="20"/>
                        </w:rPr>
                        <w:t>this</w:t>
                      </w:r>
                      <w:r w:rsidRPr="000E27EF">
                        <w:rPr>
                          <w:spacing w:val="-8"/>
                          <w:sz w:val="20"/>
                          <w:szCs w:val="20"/>
                        </w:rPr>
                        <w:t xml:space="preserve"> </w:t>
                      </w:r>
                      <w:r w:rsidRPr="000E27EF">
                        <w:rPr>
                          <w:sz w:val="20"/>
                          <w:szCs w:val="20"/>
                        </w:rPr>
                        <w:t>antenna</w:t>
                      </w:r>
                      <w:r w:rsidRPr="000E27EF">
                        <w:rPr>
                          <w:spacing w:val="-3"/>
                          <w:sz w:val="20"/>
                          <w:szCs w:val="20"/>
                        </w:rPr>
                        <w:t xml:space="preserve"> </w:t>
                      </w:r>
                      <w:r w:rsidRPr="000E27EF">
                        <w:rPr>
                          <w:sz w:val="20"/>
                          <w:szCs w:val="20"/>
                        </w:rPr>
                        <w:t>is</w:t>
                      </w:r>
                      <w:r w:rsidRPr="000E27EF">
                        <w:rPr>
                          <w:spacing w:val="-9"/>
                          <w:sz w:val="20"/>
                          <w:szCs w:val="20"/>
                        </w:rPr>
                        <w:t xml:space="preserve"> </w:t>
                      </w:r>
                      <w:r w:rsidRPr="000E27EF">
                        <w:rPr>
                          <w:sz w:val="20"/>
                          <w:szCs w:val="20"/>
                        </w:rPr>
                        <w:t>FR-4</w:t>
                      </w:r>
                      <w:r w:rsidRPr="000E27EF">
                        <w:rPr>
                          <w:spacing w:val="-7"/>
                          <w:sz w:val="20"/>
                          <w:szCs w:val="20"/>
                        </w:rPr>
                        <w:t xml:space="preserve"> </w:t>
                      </w:r>
                      <w:r w:rsidRPr="000E27EF">
                        <w:rPr>
                          <w:sz w:val="20"/>
                          <w:szCs w:val="20"/>
                        </w:rPr>
                        <w:t>that</w:t>
                      </w:r>
                      <w:r w:rsidRPr="000E27EF">
                        <w:rPr>
                          <w:spacing w:val="-2"/>
                          <w:sz w:val="20"/>
                          <w:szCs w:val="20"/>
                        </w:rPr>
                        <w:t xml:space="preserve"> </w:t>
                      </w:r>
                      <w:r w:rsidRPr="000E27EF">
                        <w:rPr>
                          <w:sz w:val="20"/>
                          <w:szCs w:val="20"/>
                        </w:rPr>
                        <w:t>has</w:t>
                      </w:r>
                      <w:r w:rsidRPr="000E27EF">
                        <w:rPr>
                          <w:spacing w:val="-9"/>
                          <w:sz w:val="20"/>
                          <w:szCs w:val="20"/>
                        </w:rPr>
                        <w:t xml:space="preserve"> </w:t>
                      </w:r>
                      <w:r w:rsidRPr="000E27EF">
                        <w:rPr>
                          <w:sz w:val="20"/>
                          <w:szCs w:val="20"/>
                        </w:rPr>
                        <w:t>the permittivity of 4.3 and the dimension of 20 mm x 28 mm x 1.6 mm. A ground plane is</w:t>
                      </w:r>
                      <w:r w:rsidRPr="000E27EF">
                        <w:rPr>
                          <w:spacing w:val="1"/>
                          <w:sz w:val="20"/>
                          <w:szCs w:val="20"/>
                        </w:rPr>
                        <w:t xml:space="preserve"> </w:t>
                      </w:r>
                      <w:r w:rsidRPr="000E27EF">
                        <w:rPr>
                          <w:sz w:val="20"/>
                          <w:szCs w:val="20"/>
                        </w:rPr>
                        <w:t>constructed at the back of the antenna and it is fed with 50Ω microstrip line. The</w:t>
                      </w:r>
                      <w:r w:rsidRPr="00C509EE">
                        <w:t xml:space="preserve"> </w:t>
                      </w:r>
                      <w:r w:rsidRPr="000E27EF">
                        <w:rPr>
                          <w:sz w:val="20"/>
                          <w:szCs w:val="20"/>
                        </w:rPr>
                        <w:t>designing</w:t>
                      </w:r>
                      <w:r w:rsidRPr="000E27EF">
                        <w:rPr>
                          <w:spacing w:val="1"/>
                          <w:sz w:val="20"/>
                          <w:szCs w:val="20"/>
                        </w:rPr>
                        <w:t xml:space="preserve"> </w:t>
                      </w:r>
                      <w:r w:rsidRPr="000E27EF">
                        <w:rPr>
                          <w:sz w:val="20"/>
                          <w:szCs w:val="20"/>
                        </w:rPr>
                        <w:t xml:space="preserve">process involve three stages </w:t>
                      </w:r>
                      <w:r w:rsidR="005C0377">
                        <w:rPr>
                          <w:sz w:val="20"/>
                          <w:szCs w:val="20"/>
                        </w:rPr>
                        <w:t>of antenna modification which are</w:t>
                      </w:r>
                      <w:r w:rsidRPr="000E27EF">
                        <w:rPr>
                          <w:sz w:val="20"/>
                          <w:szCs w:val="20"/>
                        </w:rPr>
                        <w:t xml:space="preserve"> antenna 1 (four strip lines),</w:t>
                      </w:r>
                      <w:r w:rsidRPr="000E27EF">
                        <w:rPr>
                          <w:spacing w:val="1"/>
                          <w:sz w:val="20"/>
                          <w:szCs w:val="20"/>
                        </w:rPr>
                        <w:t xml:space="preserve"> </w:t>
                      </w:r>
                      <w:r w:rsidRPr="000E27EF">
                        <w:rPr>
                          <w:sz w:val="20"/>
                          <w:szCs w:val="20"/>
                        </w:rPr>
                        <w:t>antenna 2</w:t>
                      </w:r>
                      <w:r w:rsidRPr="000E27EF">
                        <w:rPr>
                          <w:spacing w:val="1"/>
                          <w:sz w:val="20"/>
                          <w:szCs w:val="20"/>
                        </w:rPr>
                        <w:t xml:space="preserve"> </w:t>
                      </w:r>
                      <w:r w:rsidRPr="000E27EF">
                        <w:rPr>
                          <w:sz w:val="20"/>
                          <w:szCs w:val="20"/>
                        </w:rPr>
                        <w:t>(six</w:t>
                      </w:r>
                      <w:r w:rsidRPr="000E27EF">
                        <w:rPr>
                          <w:spacing w:val="-4"/>
                          <w:sz w:val="20"/>
                          <w:szCs w:val="20"/>
                        </w:rPr>
                        <w:t xml:space="preserve"> </w:t>
                      </w:r>
                      <w:r w:rsidRPr="000E27EF">
                        <w:rPr>
                          <w:sz w:val="20"/>
                          <w:szCs w:val="20"/>
                        </w:rPr>
                        <w:t>strip</w:t>
                      </w:r>
                      <w:r w:rsidRPr="000E27EF">
                        <w:rPr>
                          <w:spacing w:val="5"/>
                          <w:sz w:val="20"/>
                          <w:szCs w:val="20"/>
                        </w:rPr>
                        <w:t xml:space="preserve"> </w:t>
                      </w:r>
                      <w:r w:rsidRPr="000E27EF">
                        <w:rPr>
                          <w:sz w:val="20"/>
                          <w:szCs w:val="20"/>
                        </w:rPr>
                        <w:t>lines)</w:t>
                      </w:r>
                      <w:r w:rsidRPr="000E27EF">
                        <w:rPr>
                          <w:spacing w:val="3"/>
                          <w:sz w:val="20"/>
                          <w:szCs w:val="20"/>
                        </w:rPr>
                        <w:t xml:space="preserve"> </w:t>
                      </w:r>
                      <w:r w:rsidRPr="000E27EF">
                        <w:rPr>
                          <w:sz w:val="20"/>
                          <w:szCs w:val="20"/>
                        </w:rPr>
                        <w:t>and</w:t>
                      </w:r>
                      <w:r w:rsidRPr="000E27EF">
                        <w:rPr>
                          <w:spacing w:val="1"/>
                          <w:sz w:val="20"/>
                          <w:szCs w:val="20"/>
                        </w:rPr>
                        <w:t xml:space="preserve"> </w:t>
                      </w:r>
                      <w:r w:rsidRPr="000E27EF">
                        <w:rPr>
                          <w:sz w:val="20"/>
                          <w:szCs w:val="20"/>
                        </w:rPr>
                        <w:t>antenna 3</w:t>
                      </w:r>
                      <w:r w:rsidRPr="000E27EF">
                        <w:rPr>
                          <w:spacing w:val="1"/>
                          <w:sz w:val="20"/>
                          <w:szCs w:val="20"/>
                        </w:rPr>
                        <w:t xml:space="preserve"> </w:t>
                      </w:r>
                      <w:r w:rsidRPr="000E27EF">
                        <w:rPr>
                          <w:sz w:val="20"/>
                          <w:szCs w:val="20"/>
                        </w:rPr>
                        <w:t>(eight</w:t>
                      </w:r>
                      <w:r w:rsidRPr="000E27EF">
                        <w:rPr>
                          <w:spacing w:val="6"/>
                          <w:sz w:val="20"/>
                          <w:szCs w:val="20"/>
                        </w:rPr>
                        <w:t xml:space="preserve"> </w:t>
                      </w:r>
                      <w:r w:rsidRPr="000E27EF">
                        <w:rPr>
                          <w:sz w:val="20"/>
                          <w:szCs w:val="20"/>
                        </w:rPr>
                        <w:t>strip</w:t>
                      </w:r>
                      <w:r w:rsidRPr="000E27EF">
                        <w:rPr>
                          <w:spacing w:val="2"/>
                          <w:sz w:val="20"/>
                          <w:szCs w:val="20"/>
                        </w:rPr>
                        <w:t xml:space="preserve"> </w:t>
                      </w:r>
                      <w:r w:rsidRPr="000E27EF">
                        <w:rPr>
                          <w:sz w:val="20"/>
                          <w:szCs w:val="20"/>
                        </w:rPr>
                        <w:t>lines). The antenna managed to achieve quad band frequency in the simulation and has omni-directional radiation pattern. However, two of the operating frequency are for different frequency application. The new frequency application is 1.5 GHz for Global Positioning System (GSP) and 2.9 GHz for Third</w:t>
                      </w:r>
                      <w:r w:rsidR="005C0377">
                        <w:rPr>
                          <w:sz w:val="20"/>
                          <w:szCs w:val="20"/>
                        </w:rPr>
                        <w:t xml:space="preserve"> Generation (3G) application. Therefore</w:t>
                      </w:r>
                      <w:r w:rsidRPr="000E27EF">
                        <w:rPr>
                          <w:sz w:val="20"/>
                          <w:szCs w:val="20"/>
                        </w:rPr>
                        <w:t xml:space="preserve">, the results proved that the antenna designed can be used for GPS and 3G application. </w:t>
                      </w:r>
                    </w:p>
                    <w:p w14:paraId="750E9A28" w14:textId="5167F95D" w:rsidR="00123B31" w:rsidRDefault="00123B31" w:rsidP="00123B31">
                      <w:pPr>
                        <w:pStyle w:val="Abstracttext"/>
                        <w:rPr>
                          <w:b/>
                          <w:iCs/>
                          <w:sz w:val="20"/>
                          <w:szCs w:val="20"/>
                        </w:rPr>
                      </w:pPr>
                    </w:p>
                    <w:p w14:paraId="1CD64FDC" w14:textId="77777777" w:rsidR="008F3E32" w:rsidRDefault="008F3E32" w:rsidP="00123B31">
                      <w:pPr>
                        <w:pStyle w:val="Abstracttext"/>
                        <w:rPr>
                          <w:b/>
                          <w:iCs/>
                          <w:sz w:val="20"/>
                          <w:szCs w:val="20"/>
                        </w:rPr>
                      </w:pPr>
                    </w:p>
                    <w:p w14:paraId="77F5AC9B" w14:textId="76F14E30" w:rsidR="000F6CA2" w:rsidRPr="00E304BC" w:rsidRDefault="000F6CA2" w:rsidP="002F0F05">
                      <w:pPr>
                        <w:tabs>
                          <w:tab w:val="left" w:pos="615"/>
                        </w:tabs>
                        <w:spacing w:before="120" w:after="120"/>
                        <w:jc w:val="both"/>
                        <w:rPr>
                          <w:sz w:val="20"/>
                          <w:szCs w:val="22"/>
                        </w:rPr>
                      </w:pPr>
                      <w:r w:rsidRPr="00994BD8">
                        <w:rPr>
                          <w:b/>
                          <w:iCs/>
                          <w:sz w:val="20"/>
                          <w:szCs w:val="20"/>
                        </w:rPr>
                        <w:t>Keywords:</w:t>
                      </w:r>
                      <w:r w:rsidR="00F04FD0">
                        <w:rPr>
                          <w:iCs/>
                          <w:sz w:val="20"/>
                          <w:szCs w:val="22"/>
                        </w:rPr>
                        <w:t xml:space="preserve"> M</w:t>
                      </w:r>
                      <w:r>
                        <w:rPr>
                          <w:iCs/>
                          <w:sz w:val="20"/>
                          <w:szCs w:val="22"/>
                        </w:rPr>
                        <w:t>icrostrip,</w:t>
                      </w:r>
                      <w:r w:rsidRPr="00E304BC">
                        <w:rPr>
                          <w:iCs/>
                          <w:sz w:val="20"/>
                          <w:szCs w:val="22"/>
                        </w:rPr>
                        <w:t xml:space="preserve"> </w:t>
                      </w:r>
                      <w:r w:rsidR="008F3E32">
                        <w:rPr>
                          <w:iCs/>
                          <w:sz w:val="20"/>
                          <w:szCs w:val="22"/>
                        </w:rPr>
                        <w:t>r</w:t>
                      </w:r>
                      <w:r>
                        <w:rPr>
                          <w:iCs/>
                          <w:sz w:val="20"/>
                          <w:szCs w:val="22"/>
                        </w:rPr>
                        <w:t>ectangular folded strip line antenna,</w:t>
                      </w:r>
                      <w:r w:rsidRPr="00E304BC">
                        <w:rPr>
                          <w:iCs/>
                          <w:sz w:val="20"/>
                          <w:szCs w:val="22"/>
                        </w:rPr>
                        <w:t xml:space="preserve"> </w:t>
                      </w:r>
                      <w:r w:rsidR="008F3E32">
                        <w:rPr>
                          <w:iCs/>
                          <w:sz w:val="20"/>
                          <w:szCs w:val="22"/>
                        </w:rPr>
                        <w:t>q</w:t>
                      </w:r>
                      <w:r>
                        <w:rPr>
                          <w:iCs/>
                          <w:sz w:val="20"/>
                          <w:szCs w:val="22"/>
                        </w:rPr>
                        <w:t>uad-band</w:t>
                      </w:r>
                    </w:p>
                  </w:txbxContent>
                </v:textbox>
                <w10:wrap type="square"/>
              </v:shape>
            </w:pict>
          </mc:Fallback>
        </mc:AlternateContent>
      </w:r>
      <w:r w:rsidRPr="00E304BC">
        <w:rPr>
          <w:sz w:val="20"/>
          <w:lang w:val="pt-BR"/>
        </w:rPr>
        <w:t xml:space="preserve">Received </w:t>
      </w:r>
      <w:r w:rsidR="007E1DA9">
        <w:rPr>
          <w:sz w:val="20"/>
          <w:lang w:val="pt-BR"/>
        </w:rPr>
        <w:t>30</w:t>
      </w:r>
      <w:r>
        <w:rPr>
          <w:sz w:val="20"/>
          <w:lang w:val="pt-BR"/>
        </w:rPr>
        <w:t xml:space="preserve"> </w:t>
      </w:r>
      <w:r w:rsidR="007E1DA9">
        <w:rPr>
          <w:sz w:val="20"/>
          <w:lang w:val="pt-BR"/>
        </w:rPr>
        <w:t>August</w:t>
      </w:r>
      <w:r w:rsidRPr="00E304BC">
        <w:rPr>
          <w:sz w:val="20"/>
          <w:lang w:val="pt-BR"/>
        </w:rPr>
        <w:t xml:space="preserve"> 20</w:t>
      </w:r>
      <w:r w:rsidR="007E1DA9">
        <w:rPr>
          <w:sz w:val="20"/>
          <w:lang w:val="pt-BR"/>
        </w:rPr>
        <w:t>21</w:t>
      </w:r>
      <w:r>
        <w:rPr>
          <w:sz w:val="20"/>
          <w:lang w:val="pt-BR"/>
        </w:rPr>
        <w:t>; A</w:t>
      </w:r>
      <w:r w:rsidRPr="00E304BC">
        <w:rPr>
          <w:sz w:val="20"/>
          <w:lang w:val="pt-BR"/>
        </w:rPr>
        <w:t xml:space="preserve">ccepted </w:t>
      </w:r>
      <w:r w:rsidR="007E1DA9">
        <w:rPr>
          <w:sz w:val="20"/>
          <w:lang w:val="pt-BR"/>
        </w:rPr>
        <w:t>16</w:t>
      </w:r>
      <w:r w:rsidRPr="00E304BC">
        <w:rPr>
          <w:sz w:val="20"/>
          <w:lang w:val="pt-BR"/>
        </w:rPr>
        <w:t xml:space="preserve"> </w:t>
      </w:r>
      <w:r w:rsidR="007E1DA9">
        <w:rPr>
          <w:sz w:val="20"/>
          <w:lang w:val="pt-BR"/>
        </w:rPr>
        <w:t>December</w:t>
      </w:r>
      <w:r w:rsidRPr="00E304BC">
        <w:rPr>
          <w:sz w:val="20"/>
          <w:lang w:val="pt-BR"/>
        </w:rPr>
        <w:t xml:space="preserve"> 20</w:t>
      </w:r>
      <w:r w:rsidR="007E1DA9">
        <w:rPr>
          <w:sz w:val="20"/>
          <w:lang w:val="pt-BR"/>
        </w:rPr>
        <w:t>21</w:t>
      </w:r>
      <w:r>
        <w:rPr>
          <w:sz w:val="20"/>
          <w:lang w:val="pt-BR"/>
        </w:rPr>
        <w:t>; A</w:t>
      </w:r>
      <w:r w:rsidRPr="00E304BC">
        <w:rPr>
          <w:sz w:val="20"/>
          <w:lang w:val="pt-BR"/>
        </w:rPr>
        <w:t xml:space="preserve">vailable online </w:t>
      </w:r>
      <w:r w:rsidR="007E1DA9">
        <w:rPr>
          <w:sz w:val="20"/>
          <w:lang w:val="pt-BR"/>
        </w:rPr>
        <w:t>30</w:t>
      </w:r>
      <w:r>
        <w:rPr>
          <w:sz w:val="20"/>
          <w:lang w:val="pt-BR"/>
        </w:rPr>
        <w:t xml:space="preserve"> </w:t>
      </w:r>
      <w:r w:rsidR="007E1DA9">
        <w:rPr>
          <w:sz w:val="20"/>
          <w:lang w:val="pt-BR"/>
        </w:rPr>
        <w:t>June</w:t>
      </w:r>
      <w:r>
        <w:rPr>
          <w:sz w:val="20"/>
          <w:lang w:val="pt-BR"/>
        </w:rPr>
        <w:t xml:space="preserve"> 20</w:t>
      </w:r>
      <w:r w:rsidR="007E1DA9">
        <w:rPr>
          <w:sz w:val="20"/>
          <w:lang w:val="pt-BR"/>
        </w:rPr>
        <w:t>22</w:t>
      </w:r>
    </w:p>
    <w:p w14:paraId="09A6DBBC" w14:textId="5CB7FA56" w:rsidR="000F6CA2" w:rsidRDefault="000F6CA2" w:rsidP="00A27BDC">
      <w:pPr>
        <w:tabs>
          <w:tab w:val="left" w:pos="1504"/>
        </w:tabs>
        <w:spacing w:before="120" w:after="120"/>
        <w:rPr>
          <w:b/>
          <w:bCs/>
          <w:sz w:val="20"/>
          <w:szCs w:val="20"/>
        </w:rPr>
      </w:pPr>
    </w:p>
    <w:p w14:paraId="06290D40" w14:textId="77777777" w:rsidR="00A27BDC" w:rsidRDefault="00A27BDC" w:rsidP="00A27BDC">
      <w:pPr>
        <w:tabs>
          <w:tab w:val="left" w:pos="1504"/>
        </w:tabs>
        <w:spacing w:before="120" w:after="120"/>
        <w:rPr>
          <w:b/>
          <w:bCs/>
          <w:sz w:val="20"/>
          <w:szCs w:val="20"/>
        </w:rPr>
        <w:sectPr w:rsidR="00A27BDC" w:rsidSect="00F04FD0">
          <w:headerReference w:type="even" r:id="rId8"/>
          <w:headerReference w:type="default" r:id="rId9"/>
          <w:footerReference w:type="even" r:id="rId10"/>
          <w:footerReference w:type="default" r:id="rId11"/>
          <w:headerReference w:type="first" r:id="rId12"/>
          <w:footerReference w:type="first" r:id="rId13"/>
          <w:pgSz w:w="11906" w:h="16838"/>
          <w:pgMar w:top="1440" w:right="1152" w:bottom="1440" w:left="1152" w:header="720" w:footer="720" w:gutter="0"/>
          <w:pgNumType w:start="16"/>
          <w:cols w:space="708"/>
          <w:titlePg/>
          <w:docGrid w:linePitch="360"/>
        </w:sectPr>
      </w:pPr>
    </w:p>
    <w:p w14:paraId="190BA483" w14:textId="4F862857" w:rsidR="00A27BDC" w:rsidRDefault="00A27BDC" w:rsidP="00A27BDC">
      <w:pPr>
        <w:pStyle w:val="ListParagraph"/>
        <w:numPr>
          <w:ilvl w:val="0"/>
          <w:numId w:val="1"/>
        </w:numPr>
        <w:tabs>
          <w:tab w:val="left" w:pos="2361"/>
        </w:tabs>
        <w:spacing w:after="80"/>
        <w:ind w:left="360"/>
        <w:rPr>
          <w:b/>
          <w:bCs/>
        </w:rPr>
      </w:pPr>
      <w:r>
        <w:rPr>
          <w:b/>
          <w:bCs/>
        </w:rPr>
        <w:t>Introduction</w:t>
      </w:r>
    </w:p>
    <w:p w14:paraId="68C664B3" w14:textId="01F5CB49" w:rsidR="00A27BDC" w:rsidRDefault="0034469E" w:rsidP="0034469E">
      <w:pPr>
        <w:tabs>
          <w:tab w:val="left" w:pos="432"/>
          <w:tab w:val="left" w:pos="864"/>
          <w:tab w:val="left" w:pos="1440"/>
          <w:tab w:val="left" w:pos="2361"/>
        </w:tabs>
        <w:spacing w:after="120"/>
        <w:jc w:val="both"/>
        <w:rPr>
          <w:sz w:val="20"/>
          <w:szCs w:val="20"/>
        </w:rPr>
      </w:pPr>
      <w:r>
        <w:rPr>
          <w:sz w:val="20"/>
          <w:szCs w:val="20"/>
        </w:rPr>
        <w:tab/>
      </w:r>
      <w:r w:rsidR="0021560B">
        <w:rPr>
          <w:sz w:val="20"/>
          <w:szCs w:val="20"/>
        </w:rPr>
        <w:t>An antenna is a communication device that are capable of transmitting and receiving information through spaces and it also appears to be one of the most important electrical devices. In recent years, the demand for antenna that can operate triple or multiband frequency has increased due to the need for an antenna that combine more than one communication standards in one operating system [7]. This is because the antenna has to be portable to suit a modern personal communication system [11]. Therefore, a microstrip patch antenna was created to fulfill the needs of modern communication system and it was design to has a simple structure, compact size and easy to combine with the circuit [11].</w:t>
      </w:r>
    </w:p>
    <w:p w14:paraId="3E9E9869" w14:textId="09A2B100" w:rsidR="00A9339D" w:rsidRDefault="0034469E" w:rsidP="0034469E">
      <w:pPr>
        <w:tabs>
          <w:tab w:val="left" w:pos="432"/>
          <w:tab w:val="left" w:pos="2361"/>
        </w:tabs>
        <w:spacing w:after="120"/>
        <w:jc w:val="both"/>
        <w:rPr>
          <w:sz w:val="20"/>
          <w:szCs w:val="20"/>
        </w:rPr>
      </w:pPr>
      <w:r>
        <w:rPr>
          <w:sz w:val="20"/>
          <w:szCs w:val="20"/>
        </w:rPr>
        <w:lastRenderedPageBreak/>
        <w:tab/>
        <w:t>The planar monopole antenna appears to be self-complimentary radiating structures that provide frequency independent performance over wide operating bandwidth [1]. Antennas that are capable for providing frequency independence have been developed for applications with various polarization requirements [1]. In addition, antenna with frequency independent characteristic includes helix, bowtie antennas dipole and certain log-periodic antennas. Besides, the planar monopole antenna is widely used due to its compact shape factor and generally good performance.</w:t>
      </w:r>
    </w:p>
    <w:p w14:paraId="34227AD9" w14:textId="77777777" w:rsidR="0034469E" w:rsidRDefault="0034469E" w:rsidP="0034469E">
      <w:pPr>
        <w:pStyle w:val="Default"/>
        <w:spacing w:after="120"/>
        <w:jc w:val="both"/>
        <w:rPr>
          <w:sz w:val="20"/>
          <w:szCs w:val="20"/>
        </w:rPr>
      </w:pPr>
      <w:r>
        <w:rPr>
          <w:sz w:val="20"/>
          <w:szCs w:val="20"/>
        </w:rPr>
        <w:tab/>
        <w:t xml:space="preserve">Nowadays, these communication standards such as Radio Frequency Identification (RFID), Wireless Local Area Network (WLAN), the fifth-generation (5G) cellular network, Bluetooth-enabled devices and Worldwide Interoperability for Microwave Access (WiMAX) are accessed daily by people over the world [13]. Thus, the demand for creating multiband antenna increases due to increase in user that access these communication standards. </w:t>
      </w:r>
    </w:p>
    <w:p w14:paraId="29CF9C5E" w14:textId="77777777" w:rsidR="0034469E" w:rsidRDefault="0034469E" w:rsidP="0034469E">
      <w:pPr>
        <w:pStyle w:val="Default"/>
        <w:spacing w:after="120"/>
        <w:ind w:firstLine="432"/>
        <w:jc w:val="both"/>
        <w:rPr>
          <w:sz w:val="20"/>
          <w:szCs w:val="20"/>
        </w:rPr>
      </w:pPr>
      <w:r>
        <w:rPr>
          <w:sz w:val="20"/>
          <w:szCs w:val="20"/>
        </w:rPr>
        <w:t xml:space="preserve">There are three types of multiband antenna that were built with compact size which is the monopole antenna, slot antenna and patch antenna [1]. These antennas have one thing in common that is to obtain multiband frequency [1]. There are several techniques can be used to obtained multiband frequency such as applying slot technique, notch loading [8], using parasitic and fractal element [9], electromagnetic bandgap (EBG) [15], and circular defected ground plane structures (DGS) [1]. </w:t>
      </w:r>
    </w:p>
    <w:p w14:paraId="416CFBD5" w14:textId="151438AB" w:rsidR="0034469E" w:rsidRDefault="0034469E" w:rsidP="0034469E">
      <w:pPr>
        <w:tabs>
          <w:tab w:val="left" w:pos="432"/>
          <w:tab w:val="left" w:pos="2361"/>
        </w:tabs>
        <w:spacing w:after="240"/>
        <w:jc w:val="both"/>
        <w:rPr>
          <w:sz w:val="20"/>
          <w:szCs w:val="20"/>
        </w:rPr>
      </w:pPr>
      <w:r>
        <w:rPr>
          <w:sz w:val="20"/>
          <w:szCs w:val="20"/>
        </w:rPr>
        <w:tab/>
        <w:t>Other than that, the concept of omnidirectional radiation pattern is used in making the multiband frequency antenna. By proposing this concept, the designed antenna will fulfill the wireless communication system requirements. Omnidirectional antenna has the capability to radiates signal equally to all direction [1]. This particular type of antenna is commonly used in radio frequency wireless devices such as the smartphones and wireless routers [1].</w:t>
      </w:r>
    </w:p>
    <w:p w14:paraId="43CEB26A" w14:textId="3B225DF7" w:rsidR="0034469E" w:rsidRDefault="0034469E" w:rsidP="0034469E">
      <w:pPr>
        <w:pStyle w:val="ListParagraph"/>
        <w:numPr>
          <w:ilvl w:val="0"/>
          <w:numId w:val="1"/>
        </w:numPr>
        <w:tabs>
          <w:tab w:val="left" w:pos="432"/>
          <w:tab w:val="left" w:pos="2361"/>
        </w:tabs>
        <w:spacing w:after="80"/>
        <w:ind w:left="360"/>
        <w:jc w:val="both"/>
        <w:rPr>
          <w:b/>
          <w:bCs/>
        </w:rPr>
      </w:pPr>
      <w:r>
        <w:rPr>
          <w:b/>
          <w:bCs/>
        </w:rPr>
        <w:t>Literature Review</w:t>
      </w:r>
    </w:p>
    <w:p w14:paraId="5DBAE10A" w14:textId="58B19E66" w:rsidR="0034469E" w:rsidRDefault="00F219C0" w:rsidP="0034469E">
      <w:pPr>
        <w:pStyle w:val="Default"/>
        <w:spacing w:after="120"/>
        <w:ind w:firstLine="360"/>
        <w:jc w:val="both"/>
        <w:rPr>
          <w:sz w:val="20"/>
          <w:szCs w:val="20"/>
        </w:rPr>
      </w:pPr>
      <w:r>
        <w:rPr>
          <w:sz w:val="20"/>
          <w:szCs w:val="20"/>
        </w:rPr>
        <w:t>M</w:t>
      </w:r>
      <w:r w:rsidR="0034469E">
        <w:rPr>
          <w:sz w:val="20"/>
          <w:szCs w:val="20"/>
        </w:rPr>
        <w:t xml:space="preserve">ultiple researches and reviews on previous studies that are related to the project were made to have a much better understanding on the microstrip patch antenna and its other properties. The review of the previous study is crucial in order to see the performance of the antenna and find a room to improve the antenna design. There are several topics that are reviewed which is the microstrip patch antenna, the folded strip antenna, feeding technique and the quad band application. </w:t>
      </w:r>
    </w:p>
    <w:p w14:paraId="307BA141" w14:textId="165D325F" w:rsidR="0034469E" w:rsidRDefault="0034469E" w:rsidP="0034469E">
      <w:pPr>
        <w:tabs>
          <w:tab w:val="left" w:pos="432"/>
          <w:tab w:val="left" w:pos="2361"/>
        </w:tabs>
        <w:spacing w:after="120"/>
        <w:jc w:val="both"/>
        <w:rPr>
          <w:sz w:val="20"/>
          <w:szCs w:val="20"/>
        </w:rPr>
      </w:pPr>
      <w:r>
        <w:rPr>
          <w:sz w:val="20"/>
          <w:szCs w:val="20"/>
        </w:rPr>
        <w:tab/>
      </w:r>
      <w:r w:rsidRPr="0034469E">
        <w:rPr>
          <w:sz w:val="20"/>
          <w:szCs w:val="20"/>
        </w:rPr>
        <w:t>A microstrip patch antenna is a type of antenna that is commonly used in microwave frequency range and they are often used in millimeter-wave frequency range [3]. It is also</w:t>
      </w:r>
      <w:r>
        <w:rPr>
          <w:sz w:val="20"/>
          <w:szCs w:val="20"/>
        </w:rPr>
        <w:t xml:space="preserve"> known as patch antenna since it consists of metallic patch of metal on top of the grounded dielectric substrate of thickness h, with relative permittivity </w:t>
      </w:r>
      <w:r>
        <w:rPr>
          <w:rFonts w:ascii="Cambria Math" w:hAnsi="Cambria Math" w:cs="Cambria Math"/>
          <w:sz w:val="20"/>
          <w:szCs w:val="20"/>
        </w:rPr>
        <w:t>𝜀</w:t>
      </w:r>
      <w:r>
        <w:rPr>
          <w:rFonts w:ascii="Cambria Math" w:hAnsi="Cambria Math" w:cs="Cambria Math"/>
          <w:sz w:val="14"/>
          <w:szCs w:val="14"/>
        </w:rPr>
        <w:t xml:space="preserve">𝑟 </w:t>
      </w:r>
      <w:r>
        <w:rPr>
          <w:sz w:val="20"/>
          <w:szCs w:val="20"/>
        </w:rPr>
        <w:t xml:space="preserve">and relative permeability </w:t>
      </w:r>
      <w:r>
        <w:rPr>
          <w:rFonts w:ascii="Cambria Math" w:hAnsi="Cambria Math" w:cs="Cambria Math"/>
          <w:sz w:val="20"/>
          <w:szCs w:val="20"/>
        </w:rPr>
        <w:t>𝜇</w:t>
      </w:r>
      <w:r>
        <w:rPr>
          <w:rFonts w:ascii="Cambria Math" w:hAnsi="Cambria Math" w:cs="Cambria Math"/>
          <w:sz w:val="14"/>
          <w:szCs w:val="14"/>
        </w:rPr>
        <w:t xml:space="preserve">𝑟 </w:t>
      </w:r>
      <w:r>
        <w:rPr>
          <w:sz w:val="20"/>
          <w:szCs w:val="20"/>
        </w:rPr>
        <w:t xml:space="preserve">[3]. The shape of the metallic patch can be in various shapes such as rectangular, triangular, square </w:t>
      </w:r>
      <w:proofErr w:type="spellStart"/>
      <w:r>
        <w:rPr>
          <w:sz w:val="20"/>
          <w:szCs w:val="20"/>
        </w:rPr>
        <w:t>etc</w:t>
      </w:r>
      <w:proofErr w:type="spellEnd"/>
      <w:r>
        <w:rPr>
          <w:sz w:val="20"/>
          <w:szCs w:val="20"/>
        </w:rPr>
        <w:t xml:space="preserve"> [3]. A resonant cavity is created by the metallic patch where the patch is the top of the cavity [3]. Meanwhile, the ground plane is the bottom cavity and the edges of the patch creates the side cavity [3]. A strong electric field generates on the patch surface when the antenna is stimulated at a certain </w:t>
      </w:r>
      <w:proofErr w:type="gramStart"/>
      <w:r>
        <w:rPr>
          <w:sz w:val="20"/>
          <w:szCs w:val="20"/>
        </w:rPr>
        <w:t>frequency</w:t>
      </w:r>
      <w:proofErr w:type="gramEnd"/>
      <w:r>
        <w:rPr>
          <w:sz w:val="20"/>
          <w:szCs w:val="20"/>
        </w:rPr>
        <w:t xml:space="preserve"> and it is basically z-directed and independent of the z-coordinates [3] The proposed antenna of this project is known as the folded strip antenna. A folded strip antenna is an antenna that is design with a folded strip line. According to several previous studies, this design is applied to both monopole and dipole antenna [1] [5]. Besides, the proposed antenna is one of the antennas that is capable of operating multi-band frequency. The folded strip line design was inspired by many other microstrip antenna [1]. One of the applications of folded strip line design can be seen in the meandered fork-shaped monopole antenna design [5]. This design was found in the paper titled “Design of Compact Dual-Band and Tri-Band Microstrip Patch Antennas”. Another interesting feature of this antenna design is that they are easy to design, fabricate and has smaller dimensions [5].</w:t>
      </w:r>
    </w:p>
    <w:p w14:paraId="106227DA" w14:textId="08F4FE88" w:rsidR="0034469E" w:rsidRDefault="0034469E" w:rsidP="0034469E">
      <w:pPr>
        <w:tabs>
          <w:tab w:val="left" w:pos="432"/>
          <w:tab w:val="left" w:pos="2361"/>
        </w:tabs>
        <w:spacing w:after="120"/>
        <w:jc w:val="both"/>
        <w:rPr>
          <w:sz w:val="20"/>
          <w:szCs w:val="20"/>
        </w:rPr>
      </w:pPr>
      <w:r>
        <w:rPr>
          <w:sz w:val="20"/>
          <w:szCs w:val="20"/>
        </w:rPr>
        <w:tab/>
        <w:t>Other than the patch design, the feed line is one of the important components the antenna. A feed line is a cable that connects the antenna to the transmitter, receiver or transceiver in a wireless communication system [16]. It feeds radio signal from an antenna to a transmitter or receiver [16]. The electrical energy flows from the source to the antenna through the feed line [15]. The feed line has various techniques and the most popular feed techniques are the coaxial cable, aperture coupling and microstrip line [4]. For this project, the technique that is used to feed the antenna is the microstrip line. The advantage of this feed technique is the feed line and the microstrip patch can be etched on the same substrate [4]. Once the design is complete, the waveguide port is generated at the beginning of the feed line. The waveguide port is needed to feed the microstrip line. For this antenna, a rectangular waveguide is used. A rectangular waveguide is known as one of the earliest transmission lines [6]. It is used in many applications [6]. Components such as isolators, detectors, and attenuators used a rectangular waveguide and these components are in the frequency range from 1 GHz to above 220 GHz [6].</w:t>
      </w:r>
    </w:p>
    <w:p w14:paraId="39D558EF" w14:textId="6576EEA9" w:rsidR="0034469E" w:rsidRDefault="00C46731" w:rsidP="0034469E">
      <w:pPr>
        <w:tabs>
          <w:tab w:val="left" w:pos="432"/>
          <w:tab w:val="left" w:pos="2361"/>
        </w:tabs>
        <w:spacing w:after="120"/>
        <w:jc w:val="both"/>
        <w:rPr>
          <w:sz w:val="20"/>
          <w:szCs w:val="20"/>
        </w:rPr>
      </w:pPr>
      <w:r>
        <w:rPr>
          <w:sz w:val="20"/>
          <w:szCs w:val="20"/>
        </w:rPr>
        <w:tab/>
        <w:t xml:space="preserve">On the other hand, the proposed antenna is designed to operate four frequency band or quad-band for three different application which is the Radio Frequency Identification (RFID), Wireless Local Area Network (WLAN) and Worldwide Interoperability for Microwave access (WiMAX). The multi-band frequency can be achieved by several techniques. Based on the previous papers, the techniques that can be used to design the antenna is by slotting the patch of the antenna and notch loading [8], using parasitic and fractal elements [9], shorting pin [13] and adding lumped elements [10] [14]. </w:t>
      </w:r>
      <w:r>
        <w:rPr>
          <w:sz w:val="20"/>
          <w:szCs w:val="20"/>
        </w:rPr>
        <w:lastRenderedPageBreak/>
        <w:t>For this antenna, a slotting patch technique is applied. This technique is applied by cutting out some areas in the on the patch of the antenna in a specific pattern or shape in order to achieve the desired resonant frequency.</w:t>
      </w:r>
    </w:p>
    <w:p w14:paraId="1EAEB30C" w14:textId="5E726C0B" w:rsidR="00C46731" w:rsidRDefault="00C46731" w:rsidP="00C46731">
      <w:pPr>
        <w:tabs>
          <w:tab w:val="left" w:pos="432"/>
          <w:tab w:val="left" w:pos="2361"/>
        </w:tabs>
        <w:spacing w:after="240"/>
        <w:jc w:val="both"/>
        <w:rPr>
          <w:sz w:val="20"/>
          <w:szCs w:val="20"/>
        </w:rPr>
      </w:pPr>
      <w:r>
        <w:rPr>
          <w:sz w:val="20"/>
          <w:szCs w:val="20"/>
        </w:rPr>
        <w:tab/>
        <w:t>In this paper, there are three different sections to be included which is the methodology, the results and discussion and finally the conclusion for this project. The methodology section has two parts which is the design procedure and the feeding technique. The design procedure includes all the methods and the process from the beginning to the end of completing this project. It shows the flowchart for the whole process of the project, all the details about the specification of the proposed antenna such as the types of material used for the substrate and the patch, the antenna parameters and the antenna design. Meanwhile, the results and discussion section include all the results obtained from the CST simulation and each of the results are observed and analyzed. The things that are stated in the results are the s-parameter, the voltage standing wave ratio (VSWR), the radiation pattern of the antenna and finally the gain and the bandwidth. In the final section which is the conclusion, all the findings and data analyzed from the obtained results are concluded. There are some recommendations are included as well to improvise the antenna for the future work.</w:t>
      </w:r>
    </w:p>
    <w:p w14:paraId="66A7D29C" w14:textId="4763639B" w:rsidR="006F7F74" w:rsidRDefault="006F7F74" w:rsidP="006F7F74">
      <w:pPr>
        <w:pStyle w:val="ListParagraph"/>
        <w:numPr>
          <w:ilvl w:val="0"/>
          <w:numId w:val="1"/>
        </w:numPr>
        <w:tabs>
          <w:tab w:val="left" w:pos="432"/>
          <w:tab w:val="left" w:pos="2361"/>
        </w:tabs>
        <w:spacing w:after="80"/>
        <w:ind w:left="360"/>
        <w:jc w:val="both"/>
        <w:rPr>
          <w:b/>
          <w:bCs/>
        </w:rPr>
      </w:pPr>
      <w:r>
        <w:rPr>
          <w:b/>
          <w:bCs/>
        </w:rPr>
        <w:t>Methodology</w:t>
      </w:r>
    </w:p>
    <w:p w14:paraId="51F7D9CC" w14:textId="5DC8A45E" w:rsidR="006468CA" w:rsidRDefault="006468CA" w:rsidP="006468CA">
      <w:pPr>
        <w:pStyle w:val="Default"/>
        <w:spacing w:after="120"/>
        <w:ind w:firstLine="360"/>
        <w:jc w:val="both"/>
        <w:rPr>
          <w:sz w:val="20"/>
          <w:szCs w:val="20"/>
        </w:rPr>
      </w:pPr>
      <w:r>
        <w:rPr>
          <w:sz w:val="20"/>
          <w:szCs w:val="20"/>
        </w:rPr>
        <w:t xml:space="preserve">This </w:t>
      </w:r>
      <w:r w:rsidR="00653533">
        <w:rPr>
          <w:sz w:val="20"/>
          <w:szCs w:val="20"/>
        </w:rPr>
        <w:t>paper</w:t>
      </w:r>
      <w:r>
        <w:rPr>
          <w:sz w:val="20"/>
          <w:szCs w:val="20"/>
        </w:rPr>
        <w:t xml:space="preserve"> is executed to study a monopole antenna with folded strip lines. The monopole antenna is design to operate at four different types of frequencies which is for Radio Frequency Identifications (RFID), Wireless Local Area Network (WLAN) and Worldwide Interoperability for Microwave Access (WiMAX). Besides, this antenna is design to have eight symmetrical strip lines. </w:t>
      </w:r>
    </w:p>
    <w:p w14:paraId="2C6B3603" w14:textId="77777777" w:rsidR="006468CA" w:rsidRDefault="006468CA" w:rsidP="006468CA">
      <w:pPr>
        <w:pStyle w:val="Default"/>
        <w:spacing w:after="120"/>
        <w:ind w:firstLine="360"/>
        <w:jc w:val="both"/>
        <w:rPr>
          <w:sz w:val="20"/>
          <w:szCs w:val="20"/>
        </w:rPr>
      </w:pPr>
      <w:r>
        <w:rPr>
          <w:sz w:val="20"/>
          <w:szCs w:val="20"/>
        </w:rPr>
        <w:t xml:space="preserve">A lot of research had been done by the previous researchers to study about the design of a folded strip lines antenna. So, to execute this project, a few papers from the previous researches were used as a reference to study and design the antenna. The aspects that are included in the design are the microstrip patch design, the feedline, the substrate and the waveguide port. All of these aspects are important in order to design an antenna and to get the desired result. Therefore, these aspects need to be study and understand before designing the antenna. </w:t>
      </w:r>
    </w:p>
    <w:p w14:paraId="2803CED5" w14:textId="77777777" w:rsidR="006468CA" w:rsidRDefault="006468CA" w:rsidP="006468CA">
      <w:pPr>
        <w:pStyle w:val="Default"/>
        <w:spacing w:after="120"/>
        <w:ind w:firstLine="360"/>
        <w:jc w:val="both"/>
        <w:rPr>
          <w:sz w:val="20"/>
          <w:szCs w:val="20"/>
        </w:rPr>
      </w:pPr>
      <w:r>
        <w:rPr>
          <w:sz w:val="20"/>
          <w:szCs w:val="20"/>
        </w:rPr>
        <w:t xml:space="preserve">A quad-band monopole antenna with rectangular folded strip line is designed by a software called the CST studio Suite. The CST stands for Computer Simulation Technology. A waveguide port is used to feed the patch antenna for the simulation process. The dimension of the waveguide port needs to have a suitable measurement in order to obtain the desired resonant frequencies. This condition is also applied for designing the patch and the feedline of the antenna. This is because the measurement of the mentioned aspects played a crucial role to successfully get the results. </w:t>
      </w:r>
    </w:p>
    <w:p w14:paraId="4AF10F7E" w14:textId="41C9698A" w:rsidR="006F7F74" w:rsidRDefault="006468CA" w:rsidP="006A0D8E">
      <w:pPr>
        <w:tabs>
          <w:tab w:val="left" w:pos="432"/>
          <w:tab w:val="left" w:pos="2361"/>
        </w:tabs>
        <w:spacing w:after="240"/>
        <w:jc w:val="both"/>
        <w:rPr>
          <w:sz w:val="20"/>
          <w:szCs w:val="20"/>
        </w:rPr>
      </w:pPr>
      <w:r>
        <w:rPr>
          <w:sz w:val="20"/>
          <w:szCs w:val="20"/>
        </w:rPr>
        <w:tab/>
      </w:r>
      <w:r w:rsidRPr="006468CA">
        <w:rPr>
          <w:sz w:val="20"/>
          <w:szCs w:val="20"/>
        </w:rPr>
        <w:t xml:space="preserve">In addition, the return loss of the patch antenna is used to determined credibility of the resonant frequencies obtain from the simulation result. So, the value of the return loss must be lower than -10 dB for the resonant frequencies obtain from the simulation result to be acceptable. However, the simulation process needs to be reconstructed if the value of the return loss is higher than -10 </w:t>
      </w:r>
      <w:proofErr w:type="spellStart"/>
      <w:r w:rsidRPr="006468CA">
        <w:rPr>
          <w:sz w:val="20"/>
          <w:szCs w:val="20"/>
        </w:rPr>
        <w:t>dB.</w:t>
      </w:r>
      <w:proofErr w:type="spellEnd"/>
      <w:r w:rsidRPr="006468CA">
        <w:rPr>
          <w:sz w:val="20"/>
          <w:szCs w:val="20"/>
        </w:rPr>
        <w:t xml:space="preserve"> Thus, the geometry of the microstrip patch antenna such as the dimension of the patch, feedline and the waveguide port need to be revise and reconstructed for the results to be adequate and acceptable.</w:t>
      </w:r>
    </w:p>
    <w:p w14:paraId="66E2AB65" w14:textId="63E694AC" w:rsidR="00884640" w:rsidRDefault="00884640" w:rsidP="00884640">
      <w:pPr>
        <w:pStyle w:val="ListParagraph"/>
        <w:numPr>
          <w:ilvl w:val="0"/>
          <w:numId w:val="2"/>
        </w:numPr>
        <w:tabs>
          <w:tab w:val="left" w:pos="432"/>
          <w:tab w:val="left" w:pos="2361"/>
        </w:tabs>
        <w:spacing w:after="120"/>
        <w:jc w:val="both"/>
        <w:rPr>
          <w:b/>
          <w:bCs/>
          <w:sz w:val="20"/>
          <w:szCs w:val="20"/>
        </w:rPr>
      </w:pPr>
      <w:r w:rsidRPr="00884640">
        <w:rPr>
          <w:b/>
          <w:bCs/>
          <w:sz w:val="20"/>
          <w:szCs w:val="20"/>
        </w:rPr>
        <w:t>Design Procedure</w:t>
      </w:r>
    </w:p>
    <w:p w14:paraId="1FE273D6" w14:textId="1CC73F45" w:rsidR="00591764" w:rsidRDefault="00591764" w:rsidP="00591764">
      <w:pPr>
        <w:tabs>
          <w:tab w:val="left" w:pos="432"/>
          <w:tab w:val="left" w:pos="2361"/>
        </w:tabs>
        <w:spacing w:after="120"/>
        <w:jc w:val="both"/>
        <w:rPr>
          <w:sz w:val="20"/>
          <w:szCs w:val="20"/>
        </w:rPr>
      </w:pPr>
      <w:r>
        <w:rPr>
          <w:sz w:val="20"/>
          <w:szCs w:val="20"/>
        </w:rPr>
        <w:tab/>
        <w:t>Figure 1 shows the flowchart of the whole process that took to design the microstrip antenna. The design process only involved the CST software simulation process. This flowchart is needed to ensure each working step can be executed smoothly and has a clear purpose.</w:t>
      </w:r>
    </w:p>
    <w:p w14:paraId="22D2F749" w14:textId="066AB7C6" w:rsidR="00591764" w:rsidRDefault="00591764" w:rsidP="00591764">
      <w:pPr>
        <w:tabs>
          <w:tab w:val="left" w:pos="432"/>
          <w:tab w:val="left" w:pos="2361"/>
        </w:tabs>
        <w:spacing w:after="120"/>
        <w:jc w:val="both"/>
        <w:rPr>
          <w:sz w:val="20"/>
          <w:szCs w:val="20"/>
        </w:rPr>
      </w:pPr>
      <w:r>
        <w:rPr>
          <w:sz w:val="20"/>
          <w:szCs w:val="20"/>
        </w:rPr>
        <w:tab/>
        <w:t>The first step of this project is to gather and study several research papers that are related to the rectangular strip line antenna and gain much information about the antenna design. Those research papers and journals were used as a reference before designing the proposed antenna. Then, the next step is proceeded after gaining adequate information and having an understanding about the antenna design. The dimension of the antenna was constructed according to the calculated theory in the paper.</w:t>
      </w:r>
    </w:p>
    <w:p w14:paraId="73015ECF" w14:textId="041C61B0" w:rsidR="00591764" w:rsidRDefault="00591764" w:rsidP="00591764">
      <w:pPr>
        <w:tabs>
          <w:tab w:val="left" w:pos="432"/>
          <w:tab w:val="left" w:pos="2361"/>
        </w:tabs>
        <w:spacing w:after="120"/>
        <w:jc w:val="both"/>
        <w:rPr>
          <w:sz w:val="20"/>
          <w:szCs w:val="20"/>
        </w:rPr>
      </w:pPr>
      <w:r>
        <w:rPr>
          <w:sz w:val="20"/>
          <w:szCs w:val="20"/>
        </w:rPr>
        <w:tab/>
        <w:t xml:space="preserve">Next, the simulation of the proposed antenna is proceeded after the antenna is fully constructed. If the resonant frequency has the return loss value that is lower than -10dB, the dimension of the antenna needs to be recalculated and readjusted until gets </w:t>
      </w:r>
      <w:r w:rsidR="00E25FAD">
        <w:rPr>
          <w:sz w:val="20"/>
          <w:szCs w:val="20"/>
        </w:rPr>
        <w:t>lower value.</w:t>
      </w:r>
    </w:p>
    <w:p w14:paraId="27D27A79" w14:textId="257208B0" w:rsidR="000E070A" w:rsidRDefault="000E070A" w:rsidP="000E070A">
      <w:pPr>
        <w:tabs>
          <w:tab w:val="left" w:pos="432"/>
          <w:tab w:val="left" w:pos="2361"/>
        </w:tabs>
        <w:spacing w:after="120"/>
        <w:jc w:val="center"/>
        <w:rPr>
          <w:sz w:val="20"/>
          <w:szCs w:val="20"/>
        </w:rPr>
      </w:pPr>
      <w:r>
        <w:rPr>
          <w:noProof/>
          <w:sz w:val="20"/>
          <w:szCs w:val="20"/>
        </w:rPr>
        <w:lastRenderedPageBreak/>
        <w:drawing>
          <wp:inline distT="0" distB="0" distL="0" distR="0" wp14:anchorId="20F2796F" wp14:editId="4FF0A225">
            <wp:extent cx="2695575" cy="561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2695575" cy="5610225"/>
                    </a:xfrm>
                    <a:prstGeom prst="rect">
                      <a:avLst/>
                    </a:prstGeom>
                  </pic:spPr>
                </pic:pic>
              </a:graphicData>
            </a:graphic>
          </wp:inline>
        </w:drawing>
      </w:r>
    </w:p>
    <w:p w14:paraId="22C3FC51" w14:textId="66BBE5B3" w:rsidR="000E070A" w:rsidRPr="008F3E32" w:rsidRDefault="000E070A" w:rsidP="000E070A">
      <w:pPr>
        <w:tabs>
          <w:tab w:val="left" w:pos="432"/>
          <w:tab w:val="left" w:pos="2361"/>
        </w:tabs>
        <w:spacing w:after="120"/>
        <w:jc w:val="center"/>
        <w:rPr>
          <w:b/>
          <w:bCs/>
          <w:sz w:val="20"/>
          <w:szCs w:val="20"/>
        </w:rPr>
      </w:pPr>
      <w:r w:rsidRPr="008F3E32">
        <w:rPr>
          <w:b/>
          <w:bCs/>
          <w:sz w:val="20"/>
          <w:szCs w:val="20"/>
        </w:rPr>
        <w:t>Fig</w:t>
      </w:r>
      <w:r w:rsidR="008F3E32">
        <w:rPr>
          <w:b/>
          <w:bCs/>
          <w:sz w:val="20"/>
          <w:szCs w:val="20"/>
        </w:rPr>
        <w:t>.</w:t>
      </w:r>
      <w:r w:rsidRPr="008F3E32">
        <w:rPr>
          <w:b/>
          <w:bCs/>
          <w:sz w:val="20"/>
          <w:szCs w:val="20"/>
        </w:rPr>
        <w:t xml:space="preserve"> 1</w:t>
      </w:r>
      <w:r w:rsidR="008F3E32">
        <w:rPr>
          <w:b/>
          <w:bCs/>
          <w:sz w:val="20"/>
          <w:szCs w:val="20"/>
        </w:rPr>
        <w:t xml:space="preserve"> -</w:t>
      </w:r>
      <w:r w:rsidRPr="008F3E32">
        <w:rPr>
          <w:b/>
          <w:bCs/>
          <w:sz w:val="20"/>
          <w:szCs w:val="20"/>
        </w:rPr>
        <w:t xml:space="preserve"> Flowchart of the whole process</w:t>
      </w:r>
    </w:p>
    <w:p w14:paraId="0981E0D2" w14:textId="53C6C0F6" w:rsidR="000E070A" w:rsidRDefault="00F316ED" w:rsidP="000E070A">
      <w:pPr>
        <w:tabs>
          <w:tab w:val="left" w:pos="432"/>
          <w:tab w:val="left" w:pos="2361"/>
        </w:tabs>
        <w:spacing w:after="120"/>
        <w:jc w:val="both"/>
        <w:rPr>
          <w:sz w:val="20"/>
          <w:szCs w:val="20"/>
        </w:rPr>
      </w:pPr>
      <w:r>
        <w:rPr>
          <w:sz w:val="20"/>
          <w:szCs w:val="20"/>
        </w:rPr>
        <w:tab/>
        <w:t>The proposed quad band monopole antenna was simulated to obtain multiple operating frequencies which is 915 MHz (RFID), 2.4 GHz and 5.8 GHz (WLAN) and 3.5 GHz (WiMAX). The antenna was designed to have a set of specification. The specification of the antenna can be seen in table 1.</w:t>
      </w:r>
    </w:p>
    <w:p w14:paraId="3F8ADB7F" w14:textId="31699016" w:rsidR="00F316ED" w:rsidRPr="008F3E32" w:rsidRDefault="00F316ED" w:rsidP="00407CA7">
      <w:pPr>
        <w:tabs>
          <w:tab w:val="left" w:pos="432"/>
          <w:tab w:val="left" w:pos="2361"/>
        </w:tabs>
        <w:spacing w:before="240" w:after="80"/>
        <w:jc w:val="center"/>
        <w:rPr>
          <w:b/>
          <w:bCs/>
          <w:sz w:val="20"/>
          <w:szCs w:val="20"/>
        </w:rPr>
      </w:pPr>
      <w:r w:rsidRPr="008F3E32">
        <w:rPr>
          <w:b/>
          <w:bCs/>
          <w:sz w:val="20"/>
          <w:szCs w:val="20"/>
        </w:rPr>
        <w:t xml:space="preserve">Table 1 </w:t>
      </w:r>
      <w:r w:rsidR="008F3E32" w:rsidRPr="008F3E32">
        <w:rPr>
          <w:b/>
          <w:bCs/>
          <w:sz w:val="20"/>
          <w:szCs w:val="20"/>
        </w:rPr>
        <w:t>-</w:t>
      </w:r>
      <w:r w:rsidRPr="008F3E32">
        <w:rPr>
          <w:b/>
          <w:bCs/>
          <w:sz w:val="20"/>
          <w:szCs w:val="20"/>
        </w:rPr>
        <w:t xml:space="preserve"> Microstrip </w:t>
      </w:r>
      <w:r w:rsidR="008F3E32" w:rsidRPr="008F3E32">
        <w:rPr>
          <w:b/>
          <w:bCs/>
          <w:sz w:val="20"/>
          <w:szCs w:val="20"/>
        </w:rPr>
        <w:t>antenna spe</w:t>
      </w:r>
      <w:r w:rsidRPr="008F3E32">
        <w:rPr>
          <w:b/>
          <w:bCs/>
          <w:sz w:val="20"/>
          <w:szCs w:val="20"/>
        </w:rPr>
        <w:t>cification</w:t>
      </w:r>
    </w:p>
    <w:tbl>
      <w:tblPr>
        <w:tblStyle w:val="TableGrid"/>
        <w:tblW w:w="0" w:type="auto"/>
        <w:tblInd w:w="16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3484"/>
      </w:tblGrid>
      <w:tr w:rsidR="00F316ED" w14:paraId="3952AD14" w14:textId="77777777" w:rsidTr="008F3E32">
        <w:tc>
          <w:tcPr>
            <w:tcW w:w="3176" w:type="dxa"/>
          </w:tcPr>
          <w:p w14:paraId="123EEF23" w14:textId="6FF22CB4" w:rsidR="00F316ED" w:rsidRDefault="00F316ED" w:rsidP="00F316ED">
            <w:pPr>
              <w:tabs>
                <w:tab w:val="left" w:pos="432"/>
                <w:tab w:val="left" w:pos="2361"/>
              </w:tabs>
              <w:spacing w:after="80"/>
              <w:jc w:val="center"/>
              <w:rPr>
                <w:sz w:val="20"/>
                <w:szCs w:val="20"/>
              </w:rPr>
            </w:pPr>
            <w:r>
              <w:rPr>
                <w:sz w:val="20"/>
                <w:szCs w:val="20"/>
              </w:rPr>
              <w:t>Operating Frequency</w:t>
            </w:r>
          </w:p>
        </w:tc>
        <w:tc>
          <w:tcPr>
            <w:tcW w:w="3484" w:type="dxa"/>
          </w:tcPr>
          <w:p w14:paraId="1368DF7E" w14:textId="74E6E261" w:rsidR="00F316ED" w:rsidRDefault="00F316ED" w:rsidP="00F316ED">
            <w:pPr>
              <w:tabs>
                <w:tab w:val="left" w:pos="432"/>
                <w:tab w:val="left" w:pos="2361"/>
              </w:tabs>
              <w:spacing w:after="80"/>
              <w:jc w:val="center"/>
              <w:rPr>
                <w:sz w:val="20"/>
                <w:szCs w:val="20"/>
              </w:rPr>
            </w:pPr>
            <w:r>
              <w:rPr>
                <w:sz w:val="20"/>
                <w:szCs w:val="20"/>
              </w:rPr>
              <w:t>915 MHz, 2.4 GHz, 3.5 GHz &amp; 5.8 GHz</w:t>
            </w:r>
          </w:p>
        </w:tc>
      </w:tr>
      <w:tr w:rsidR="00F316ED" w14:paraId="0D5B4D39" w14:textId="77777777" w:rsidTr="008F3E32">
        <w:tc>
          <w:tcPr>
            <w:tcW w:w="3176" w:type="dxa"/>
          </w:tcPr>
          <w:p w14:paraId="33C6BCF8" w14:textId="6BE93268" w:rsidR="00F316ED" w:rsidRDefault="00F316ED" w:rsidP="00F316ED">
            <w:pPr>
              <w:tabs>
                <w:tab w:val="left" w:pos="432"/>
                <w:tab w:val="left" w:pos="2361"/>
              </w:tabs>
              <w:spacing w:after="80"/>
              <w:jc w:val="center"/>
              <w:rPr>
                <w:sz w:val="20"/>
                <w:szCs w:val="20"/>
              </w:rPr>
            </w:pPr>
            <w:r>
              <w:rPr>
                <w:sz w:val="20"/>
                <w:szCs w:val="20"/>
              </w:rPr>
              <w:t>Return Loss</w:t>
            </w:r>
          </w:p>
        </w:tc>
        <w:tc>
          <w:tcPr>
            <w:tcW w:w="3484" w:type="dxa"/>
          </w:tcPr>
          <w:p w14:paraId="6A4C54BA" w14:textId="48320798" w:rsidR="00F316ED" w:rsidRDefault="00F316ED" w:rsidP="00F316ED">
            <w:pPr>
              <w:tabs>
                <w:tab w:val="left" w:pos="432"/>
                <w:tab w:val="left" w:pos="2361"/>
              </w:tabs>
              <w:spacing w:after="80"/>
              <w:jc w:val="center"/>
              <w:rPr>
                <w:sz w:val="20"/>
                <w:szCs w:val="20"/>
              </w:rPr>
            </w:pPr>
            <w:r>
              <w:rPr>
                <w:sz w:val="20"/>
                <w:szCs w:val="20"/>
              </w:rPr>
              <w:t>Lower than -10 dB</w:t>
            </w:r>
          </w:p>
        </w:tc>
      </w:tr>
      <w:tr w:rsidR="00F316ED" w14:paraId="22609170" w14:textId="77777777" w:rsidTr="008F3E32">
        <w:tc>
          <w:tcPr>
            <w:tcW w:w="3176" w:type="dxa"/>
          </w:tcPr>
          <w:p w14:paraId="02AE3B88" w14:textId="32DCC292" w:rsidR="00F316ED" w:rsidRDefault="00F316ED" w:rsidP="00F316ED">
            <w:pPr>
              <w:tabs>
                <w:tab w:val="left" w:pos="432"/>
                <w:tab w:val="left" w:pos="2361"/>
              </w:tabs>
              <w:spacing w:after="80"/>
              <w:jc w:val="center"/>
              <w:rPr>
                <w:sz w:val="20"/>
                <w:szCs w:val="20"/>
              </w:rPr>
            </w:pPr>
            <w:r>
              <w:rPr>
                <w:sz w:val="20"/>
                <w:szCs w:val="20"/>
              </w:rPr>
              <w:t>Voltage Standing Wave Ratio (VSWR)</w:t>
            </w:r>
          </w:p>
        </w:tc>
        <w:tc>
          <w:tcPr>
            <w:tcW w:w="3484" w:type="dxa"/>
          </w:tcPr>
          <w:p w14:paraId="712E903E" w14:textId="3BEF13DF" w:rsidR="00F316ED" w:rsidRDefault="00F316ED" w:rsidP="00AC49FC">
            <w:pPr>
              <w:tabs>
                <w:tab w:val="left" w:pos="432"/>
                <w:tab w:val="left" w:pos="2361"/>
              </w:tabs>
              <w:spacing w:before="120" w:after="80"/>
              <w:jc w:val="center"/>
              <w:rPr>
                <w:sz w:val="20"/>
                <w:szCs w:val="20"/>
              </w:rPr>
            </w:pPr>
            <w:r>
              <w:rPr>
                <w:sz w:val="20"/>
                <w:szCs w:val="20"/>
              </w:rPr>
              <w:t>Lower than 2</w:t>
            </w:r>
          </w:p>
        </w:tc>
      </w:tr>
      <w:tr w:rsidR="00F316ED" w14:paraId="5FB9B486" w14:textId="77777777" w:rsidTr="008F3E32">
        <w:tc>
          <w:tcPr>
            <w:tcW w:w="3176" w:type="dxa"/>
          </w:tcPr>
          <w:p w14:paraId="6DB84A47" w14:textId="457AFE7B" w:rsidR="00F316ED" w:rsidRDefault="00F316ED" w:rsidP="00F316ED">
            <w:pPr>
              <w:tabs>
                <w:tab w:val="left" w:pos="432"/>
                <w:tab w:val="left" w:pos="2361"/>
              </w:tabs>
              <w:spacing w:after="80"/>
              <w:jc w:val="center"/>
              <w:rPr>
                <w:sz w:val="20"/>
                <w:szCs w:val="20"/>
              </w:rPr>
            </w:pPr>
            <w:r>
              <w:rPr>
                <w:sz w:val="20"/>
                <w:szCs w:val="20"/>
              </w:rPr>
              <w:t>Radiation Pattern</w:t>
            </w:r>
          </w:p>
        </w:tc>
        <w:tc>
          <w:tcPr>
            <w:tcW w:w="3484" w:type="dxa"/>
          </w:tcPr>
          <w:p w14:paraId="520688C4" w14:textId="04C93F6B" w:rsidR="00F316ED" w:rsidRDefault="00F316ED" w:rsidP="00F316ED">
            <w:pPr>
              <w:tabs>
                <w:tab w:val="left" w:pos="432"/>
                <w:tab w:val="left" w:pos="2361"/>
              </w:tabs>
              <w:spacing w:after="80"/>
              <w:jc w:val="center"/>
              <w:rPr>
                <w:sz w:val="20"/>
                <w:szCs w:val="20"/>
              </w:rPr>
            </w:pPr>
            <w:r>
              <w:rPr>
                <w:sz w:val="20"/>
                <w:szCs w:val="20"/>
              </w:rPr>
              <w:t>Omni-directional</w:t>
            </w:r>
          </w:p>
        </w:tc>
      </w:tr>
      <w:tr w:rsidR="00F316ED" w14:paraId="54306D9C" w14:textId="77777777" w:rsidTr="008F3E32">
        <w:tc>
          <w:tcPr>
            <w:tcW w:w="3176" w:type="dxa"/>
          </w:tcPr>
          <w:p w14:paraId="724F530A" w14:textId="783CB13A" w:rsidR="00F316ED" w:rsidRDefault="00F316ED" w:rsidP="00F316ED">
            <w:pPr>
              <w:tabs>
                <w:tab w:val="left" w:pos="432"/>
                <w:tab w:val="left" w:pos="2361"/>
              </w:tabs>
              <w:spacing w:after="80"/>
              <w:jc w:val="center"/>
              <w:rPr>
                <w:sz w:val="20"/>
                <w:szCs w:val="20"/>
              </w:rPr>
            </w:pPr>
            <w:r>
              <w:rPr>
                <w:sz w:val="20"/>
                <w:szCs w:val="20"/>
              </w:rPr>
              <w:t>Line Impedance</w:t>
            </w:r>
          </w:p>
        </w:tc>
        <w:tc>
          <w:tcPr>
            <w:tcW w:w="3484" w:type="dxa"/>
          </w:tcPr>
          <w:p w14:paraId="6831A915" w14:textId="4239C64D" w:rsidR="00F316ED" w:rsidRDefault="00F316ED" w:rsidP="00F316ED">
            <w:pPr>
              <w:tabs>
                <w:tab w:val="left" w:pos="432"/>
                <w:tab w:val="left" w:pos="2361"/>
              </w:tabs>
              <w:spacing w:after="80"/>
              <w:jc w:val="center"/>
              <w:rPr>
                <w:sz w:val="20"/>
                <w:szCs w:val="20"/>
              </w:rPr>
            </w:pPr>
            <w:r>
              <w:rPr>
                <w:sz w:val="20"/>
                <w:szCs w:val="20"/>
              </w:rPr>
              <w:t>50</w:t>
            </w:r>
            <w:r>
              <w:rPr>
                <w:rFonts w:ascii="Arial" w:hAnsi="Arial" w:cs="Arial"/>
                <w:sz w:val="20"/>
                <w:szCs w:val="20"/>
              </w:rPr>
              <w:t>Ω</w:t>
            </w:r>
          </w:p>
        </w:tc>
      </w:tr>
    </w:tbl>
    <w:p w14:paraId="2632E8D0" w14:textId="7F19DA0F" w:rsidR="00F316ED" w:rsidRDefault="00F316ED" w:rsidP="00F316ED">
      <w:pPr>
        <w:tabs>
          <w:tab w:val="left" w:pos="432"/>
          <w:tab w:val="left" w:pos="2361"/>
        </w:tabs>
        <w:spacing w:after="80"/>
        <w:jc w:val="center"/>
        <w:rPr>
          <w:sz w:val="20"/>
          <w:szCs w:val="20"/>
        </w:rPr>
      </w:pPr>
    </w:p>
    <w:p w14:paraId="1DCF62BE" w14:textId="27A76398" w:rsidR="00AC49FC" w:rsidRDefault="00AC49FC" w:rsidP="00AC49FC">
      <w:pPr>
        <w:tabs>
          <w:tab w:val="left" w:pos="432"/>
          <w:tab w:val="left" w:pos="2361"/>
        </w:tabs>
        <w:spacing w:after="120"/>
        <w:jc w:val="both"/>
        <w:rPr>
          <w:sz w:val="20"/>
          <w:szCs w:val="20"/>
        </w:rPr>
      </w:pPr>
      <w:r>
        <w:rPr>
          <w:sz w:val="20"/>
          <w:szCs w:val="20"/>
        </w:rPr>
        <w:tab/>
        <w:t>Meanwhile the material properties of the antenna are shown in table 2. The material that was used for the substrate and the patch is FR-4 and copper respectively. The dimension of the proposed antenna is 20mm x 28mm which has the thickness of 1.6mm and the permittivity of 4.3. The FR-4 was chosen as the antenna’s substrate since it is low cost and it can perform well in any environment condition which explains why the substrate is commonly used in the industry [10].</w:t>
      </w:r>
    </w:p>
    <w:p w14:paraId="5BA47644" w14:textId="61424330" w:rsidR="00AC49FC" w:rsidRPr="008F3E32" w:rsidRDefault="00AC49FC" w:rsidP="00AC49FC">
      <w:pPr>
        <w:tabs>
          <w:tab w:val="left" w:pos="432"/>
          <w:tab w:val="left" w:pos="2361"/>
        </w:tabs>
        <w:spacing w:after="80"/>
        <w:jc w:val="center"/>
        <w:rPr>
          <w:b/>
          <w:bCs/>
          <w:sz w:val="20"/>
          <w:szCs w:val="20"/>
        </w:rPr>
      </w:pPr>
      <w:r w:rsidRPr="008F3E32">
        <w:rPr>
          <w:b/>
          <w:bCs/>
          <w:sz w:val="20"/>
          <w:szCs w:val="20"/>
        </w:rPr>
        <w:lastRenderedPageBreak/>
        <w:t xml:space="preserve">Table 2 </w:t>
      </w:r>
      <w:r w:rsidR="008F3E32" w:rsidRPr="008F3E32">
        <w:rPr>
          <w:b/>
          <w:bCs/>
          <w:sz w:val="20"/>
          <w:szCs w:val="20"/>
        </w:rPr>
        <w:t>-</w:t>
      </w:r>
      <w:r w:rsidRPr="008F3E32">
        <w:rPr>
          <w:b/>
          <w:bCs/>
          <w:sz w:val="20"/>
          <w:szCs w:val="20"/>
        </w:rPr>
        <w:t xml:space="preserve"> Material </w:t>
      </w:r>
      <w:r w:rsidR="008F3E32" w:rsidRPr="008F3E32">
        <w:rPr>
          <w:b/>
          <w:bCs/>
          <w:sz w:val="20"/>
          <w:szCs w:val="20"/>
        </w:rPr>
        <w:t>properties of the a</w:t>
      </w:r>
      <w:r w:rsidRPr="008F3E32">
        <w:rPr>
          <w:b/>
          <w:bCs/>
          <w:sz w:val="20"/>
          <w:szCs w:val="20"/>
        </w:rPr>
        <w:t>ntenna</w:t>
      </w:r>
    </w:p>
    <w:tbl>
      <w:tblPr>
        <w:tblStyle w:val="TableGrid"/>
        <w:tblW w:w="0" w:type="auto"/>
        <w:tblInd w:w="16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3484"/>
      </w:tblGrid>
      <w:tr w:rsidR="00AC49FC" w14:paraId="22A6090F" w14:textId="77777777" w:rsidTr="008F3E32">
        <w:tc>
          <w:tcPr>
            <w:tcW w:w="3176" w:type="dxa"/>
          </w:tcPr>
          <w:p w14:paraId="32B67090" w14:textId="0D6F9803" w:rsidR="00AC49FC" w:rsidRDefault="00AC49FC" w:rsidP="00AC49FC">
            <w:pPr>
              <w:tabs>
                <w:tab w:val="left" w:pos="432"/>
                <w:tab w:val="left" w:pos="2361"/>
              </w:tabs>
              <w:spacing w:after="120"/>
              <w:jc w:val="center"/>
              <w:rPr>
                <w:sz w:val="20"/>
                <w:szCs w:val="20"/>
              </w:rPr>
            </w:pPr>
            <w:r>
              <w:rPr>
                <w:sz w:val="20"/>
                <w:szCs w:val="20"/>
              </w:rPr>
              <w:t>Substrate Material</w:t>
            </w:r>
          </w:p>
        </w:tc>
        <w:tc>
          <w:tcPr>
            <w:tcW w:w="3484" w:type="dxa"/>
          </w:tcPr>
          <w:p w14:paraId="1C090F8B" w14:textId="049CC5AC" w:rsidR="00AC49FC" w:rsidRDefault="00AC49FC" w:rsidP="00AC49FC">
            <w:pPr>
              <w:tabs>
                <w:tab w:val="left" w:pos="432"/>
                <w:tab w:val="left" w:pos="2361"/>
              </w:tabs>
              <w:spacing w:after="120"/>
              <w:jc w:val="center"/>
              <w:rPr>
                <w:sz w:val="20"/>
                <w:szCs w:val="20"/>
              </w:rPr>
            </w:pPr>
            <w:r>
              <w:rPr>
                <w:sz w:val="20"/>
                <w:szCs w:val="20"/>
              </w:rPr>
              <w:t>FR-4</w:t>
            </w:r>
          </w:p>
        </w:tc>
      </w:tr>
      <w:tr w:rsidR="00AC49FC" w14:paraId="22C39096" w14:textId="77777777" w:rsidTr="008F3E32">
        <w:tc>
          <w:tcPr>
            <w:tcW w:w="3176" w:type="dxa"/>
          </w:tcPr>
          <w:p w14:paraId="56B65BD1" w14:textId="3B1E89F1" w:rsidR="00AC49FC" w:rsidRDefault="00AC49FC" w:rsidP="00AC49FC">
            <w:pPr>
              <w:tabs>
                <w:tab w:val="left" w:pos="432"/>
                <w:tab w:val="left" w:pos="2361"/>
              </w:tabs>
              <w:spacing w:after="120"/>
              <w:jc w:val="center"/>
              <w:rPr>
                <w:sz w:val="20"/>
                <w:szCs w:val="20"/>
              </w:rPr>
            </w:pPr>
            <w:r>
              <w:rPr>
                <w:sz w:val="20"/>
                <w:szCs w:val="20"/>
              </w:rPr>
              <w:t>Patch Material</w:t>
            </w:r>
          </w:p>
        </w:tc>
        <w:tc>
          <w:tcPr>
            <w:tcW w:w="3484" w:type="dxa"/>
          </w:tcPr>
          <w:p w14:paraId="2CED32D3" w14:textId="38AF9C1C" w:rsidR="00AC49FC" w:rsidRDefault="00AC49FC" w:rsidP="00AC49FC">
            <w:pPr>
              <w:tabs>
                <w:tab w:val="left" w:pos="432"/>
                <w:tab w:val="left" w:pos="2361"/>
              </w:tabs>
              <w:spacing w:after="120"/>
              <w:jc w:val="center"/>
              <w:rPr>
                <w:sz w:val="20"/>
                <w:szCs w:val="20"/>
              </w:rPr>
            </w:pPr>
            <w:r>
              <w:rPr>
                <w:sz w:val="20"/>
                <w:szCs w:val="20"/>
              </w:rPr>
              <w:t>Copper</w:t>
            </w:r>
          </w:p>
        </w:tc>
      </w:tr>
      <w:tr w:rsidR="00AC49FC" w14:paraId="1C8CF79A" w14:textId="77777777" w:rsidTr="008F3E32">
        <w:tc>
          <w:tcPr>
            <w:tcW w:w="3176" w:type="dxa"/>
          </w:tcPr>
          <w:p w14:paraId="438E8C5B" w14:textId="6DB6B99C" w:rsidR="00AC49FC" w:rsidRDefault="00AC49FC" w:rsidP="00AC49FC">
            <w:pPr>
              <w:tabs>
                <w:tab w:val="left" w:pos="432"/>
                <w:tab w:val="left" w:pos="2361"/>
              </w:tabs>
              <w:spacing w:after="120"/>
              <w:jc w:val="center"/>
              <w:rPr>
                <w:sz w:val="20"/>
                <w:szCs w:val="20"/>
              </w:rPr>
            </w:pPr>
            <w:r>
              <w:rPr>
                <w:sz w:val="20"/>
                <w:szCs w:val="20"/>
              </w:rPr>
              <w:t>Dielectric Constant</w:t>
            </w:r>
          </w:p>
        </w:tc>
        <w:tc>
          <w:tcPr>
            <w:tcW w:w="3484" w:type="dxa"/>
          </w:tcPr>
          <w:p w14:paraId="4EAB4BEF" w14:textId="2C52BBEB" w:rsidR="00AC49FC" w:rsidRDefault="00AC49FC" w:rsidP="00AC49FC">
            <w:pPr>
              <w:tabs>
                <w:tab w:val="left" w:pos="432"/>
                <w:tab w:val="left" w:pos="2361"/>
              </w:tabs>
              <w:spacing w:after="120"/>
              <w:jc w:val="center"/>
              <w:rPr>
                <w:sz w:val="20"/>
                <w:szCs w:val="20"/>
              </w:rPr>
            </w:pPr>
            <w:r>
              <w:rPr>
                <w:sz w:val="20"/>
                <w:szCs w:val="20"/>
              </w:rPr>
              <w:t>4.3</w:t>
            </w:r>
          </w:p>
        </w:tc>
      </w:tr>
      <w:tr w:rsidR="00AC49FC" w14:paraId="700AE1A2" w14:textId="77777777" w:rsidTr="008F3E32">
        <w:tc>
          <w:tcPr>
            <w:tcW w:w="3176" w:type="dxa"/>
          </w:tcPr>
          <w:p w14:paraId="6703985F" w14:textId="6DC5FA29" w:rsidR="00AC49FC" w:rsidRDefault="00AC49FC" w:rsidP="00AC49FC">
            <w:pPr>
              <w:tabs>
                <w:tab w:val="left" w:pos="432"/>
                <w:tab w:val="left" w:pos="2361"/>
              </w:tabs>
              <w:spacing w:after="120"/>
              <w:jc w:val="center"/>
              <w:rPr>
                <w:sz w:val="20"/>
                <w:szCs w:val="20"/>
              </w:rPr>
            </w:pPr>
            <w:r>
              <w:rPr>
                <w:sz w:val="20"/>
                <w:szCs w:val="20"/>
              </w:rPr>
              <w:t>Substrate Thickness</w:t>
            </w:r>
          </w:p>
        </w:tc>
        <w:tc>
          <w:tcPr>
            <w:tcW w:w="3484" w:type="dxa"/>
          </w:tcPr>
          <w:p w14:paraId="0FF97504" w14:textId="0EB65C7D" w:rsidR="00AC49FC" w:rsidRDefault="00AC49FC" w:rsidP="00AC49FC">
            <w:pPr>
              <w:tabs>
                <w:tab w:val="left" w:pos="432"/>
                <w:tab w:val="left" w:pos="2361"/>
              </w:tabs>
              <w:spacing w:after="120"/>
              <w:jc w:val="center"/>
              <w:rPr>
                <w:sz w:val="20"/>
                <w:szCs w:val="20"/>
              </w:rPr>
            </w:pPr>
            <w:r>
              <w:rPr>
                <w:sz w:val="20"/>
                <w:szCs w:val="20"/>
              </w:rPr>
              <w:t>1.6mm</w:t>
            </w:r>
          </w:p>
        </w:tc>
      </w:tr>
      <w:tr w:rsidR="00AC49FC" w14:paraId="3DD87686" w14:textId="77777777" w:rsidTr="008F3E32">
        <w:tc>
          <w:tcPr>
            <w:tcW w:w="3176" w:type="dxa"/>
          </w:tcPr>
          <w:p w14:paraId="6C7EF31E" w14:textId="24D49674" w:rsidR="00AC49FC" w:rsidRDefault="00AC49FC" w:rsidP="00AC49FC">
            <w:pPr>
              <w:tabs>
                <w:tab w:val="left" w:pos="432"/>
                <w:tab w:val="left" w:pos="2361"/>
              </w:tabs>
              <w:spacing w:after="120"/>
              <w:jc w:val="center"/>
              <w:rPr>
                <w:sz w:val="20"/>
                <w:szCs w:val="20"/>
              </w:rPr>
            </w:pPr>
            <w:r>
              <w:rPr>
                <w:sz w:val="20"/>
                <w:szCs w:val="20"/>
              </w:rPr>
              <w:t>Patch Thickness</w:t>
            </w:r>
          </w:p>
        </w:tc>
        <w:tc>
          <w:tcPr>
            <w:tcW w:w="3484" w:type="dxa"/>
          </w:tcPr>
          <w:p w14:paraId="5D41BC0F" w14:textId="246A9373" w:rsidR="00AC49FC" w:rsidRDefault="00AC49FC" w:rsidP="00AC49FC">
            <w:pPr>
              <w:tabs>
                <w:tab w:val="left" w:pos="432"/>
                <w:tab w:val="left" w:pos="2361"/>
              </w:tabs>
              <w:spacing w:after="120"/>
              <w:jc w:val="center"/>
              <w:rPr>
                <w:sz w:val="20"/>
                <w:szCs w:val="20"/>
              </w:rPr>
            </w:pPr>
            <w:r>
              <w:rPr>
                <w:sz w:val="20"/>
                <w:szCs w:val="20"/>
              </w:rPr>
              <w:t>0.035mm</w:t>
            </w:r>
          </w:p>
        </w:tc>
      </w:tr>
    </w:tbl>
    <w:p w14:paraId="0F5EDACE" w14:textId="7ABE9268" w:rsidR="00AC49FC" w:rsidRDefault="00AC49FC" w:rsidP="00AC49FC">
      <w:pPr>
        <w:tabs>
          <w:tab w:val="left" w:pos="432"/>
          <w:tab w:val="left" w:pos="2361"/>
        </w:tabs>
        <w:spacing w:after="120"/>
        <w:jc w:val="center"/>
        <w:rPr>
          <w:sz w:val="20"/>
          <w:szCs w:val="20"/>
        </w:rPr>
      </w:pPr>
    </w:p>
    <w:p w14:paraId="7C039005" w14:textId="4455BF5C" w:rsidR="001246B3" w:rsidRDefault="001246B3" w:rsidP="001246B3">
      <w:pPr>
        <w:tabs>
          <w:tab w:val="left" w:pos="432"/>
          <w:tab w:val="left" w:pos="2361"/>
        </w:tabs>
        <w:spacing w:after="120"/>
        <w:jc w:val="both"/>
        <w:rPr>
          <w:sz w:val="20"/>
          <w:szCs w:val="20"/>
        </w:rPr>
      </w:pPr>
      <w:r>
        <w:rPr>
          <w:sz w:val="20"/>
          <w:szCs w:val="20"/>
        </w:rPr>
        <w:tab/>
        <w:t>Table 3 shows the parameters of the proposed antenna and its dimension. The proposed antenna was built with these parameters to obtain quad-band frequency application.</w:t>
      </w:r>
      <w:r w:rsidR="00131286">
        <w:rPr>
          <w:sz w:val="20"/>
          <w:szCs w:val="20"/>
        </w:rPr>
        <w:t xml:space="preserve"> Besides, </w:t>
      </w:r>
      <w:r w:rsidR="00FD2976">
        <w:rPr>
          <w:sz w:val="20"/>
          <w:szCs w:val="20"/>
        </w:rPr>
        <w:t>this</w:t>
      </w:r>
      <w:r w:rsidR="00131286">
        <w:rPr>
          <w:sz w:val="20"/>
          <w:szCs w:val="20"/>
        </w:rPr>
        <w:t xml:space="preserve"> parameter helps the antenna to achieve omni-directional radiation pattern and voltage standing wave ratio (VSWR) that is lower than 2.</w:t>
      </w:r>
    </w:p>
    <w:p w14:paraId="136E324B" w14:textId="00FFC48D" w:rsidR="001246B3" w:rsidRPr="0024571A" w:rsidRDefault="001246B3" w:rsidP="00CB31E0">
      <w:pPr>
        <w:tabs>
          <w:tab w:val="left" w:pos="432"/>
          <w:tab w:val="left" w:pos="2361"/>
        </w:tabs>
        <w:spacing w:before="240" w:after="80"/>
        <w:jc w:val="center"/>
        <w:rPr>
          <w:b/>
          <w:bCs/>
          <w:sz w:val="20"/>
          <w:szCs w:val="20"/>
        </w:rPr>
      </w:pPr>
      <w:r w:rsidRPr="0024571A">
        <w:rPr>
          <w:b/>
          <w:bCs/>
          <w:sz w:val="20"/>
          <w:szCs w:val="20"/>
        </w:rPr>
        <w:t xml:space="preserve">Table 3 </w:t>
      </w:r>
      <w:r w:rsidR="008F3E32" w:rsidRPr="0024571A">
        <w:rPr>
          <w:b/>
          <w:bCs/>
          <w:sz w:val="20"/>
          <w:szCs w:val="20"/>
        </w:rPr>
        <w:t>-</w:t>
      </w:r>
      <w:r w:rsidRPr="0024571A">
        <w:rPr>
          <w:b/>
          <w:bCs/>
          <w:sz w:val="20"/>
          <w:szCs w:val="20"/>
        </w:rPr>
        <w:t xml:space="preserve"> Parameters of </w:t>
      </w:r>
      <w:r w:rsidR="0024571A" w:rsidRPr="0024571A">
        <w:rPr>
          <w:b/>
          <w:bCs/>
          <w:sz w:val="20"/>
          <w:szCs w:val="20"/>
        </w:rPr>
        <w:t>the a</w:t>
      </w:r>
      <w:r w:rsidRPr="0024571A">
        <w:rPr>
          <w:b/>
          <w:bCs/>
          <w:sz w:val="20"/>
          <w:szCs w:val="20"/>
        </w:rPr>
        <w:t>ntenna</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2344"/>
        <w:gridCol w:w="1881"/>
      </w:tblGrid>
      <w:tr w:rsidR="001246B3" w14:paraId="646E61B6" w14:textId="77777777" w:rsidTr="00E14BA1">
        <w:tc>
          <w:tcPr>
            <w:tcW w:w="2435" w:type="dxa"/>
            <w:tcBorders>
              <w:top w:val="single" w:sz="4" w:space="0" w:color="auto"/>
              <w:bottom w:val="single" w:sz="4" w:space="0" w:color="auto"/>
            </w:tcBorders>
          </w:tcPr>
          <w:p w14:paraId="38975975" w14:textId="39ED7784" w:rsidR="001246B3" w:rsidRDefault="001246B3" w:rsidP="001246B3">
            <w:pPr>
              <w:pStyle w:val="Default"/>
              <w:spacing w:after="120"/>
              <w:jc w:val="center"/>
              <w:rPr>
                <w:sz w:val="20"/>
                <w:szCs w:val="20"/>
              </w:rPr>
            </w:pPr>
            <w:r>
              <w:rPr>
                <w:sz w:val="20"/>
                <w:szCs w:val="20"/>
              </w:rPr>
              <w:t>Part</w:t>
            </w:r>
          </w:p>
        </w:tc>
        <w:tc>
          <w:tcPr>
            <w:tcW w:w="2344" w:type="dxa"/>
            <w:tcBorders>
              <w:top w:val="single" w:sz="4" w:space="0" w:color="auto"/>
              <w:bottom w:val="single" w:sz="4" w:space="0" w:color="auto"/>
            </w:tcBorders>
          </w:tcPr>
          <w:p w14:paraId="214FB15A" w14:textId="26E7E7E7" w:rsidR="001246B3" w:rsidRDefault="001246B3" w:rsidP="001246B3">
            <w:pPr>
              <w:pStyle w:val="Default"/>
              <w:spacing w:after="120"/>
              <w:jc w:val="center"/>
              <w:rPr>
                <w:sz w:val="20"/>
                <w:szCs w:val="20"/>
              </w:rPr>
            </w:pPr>
            <w:r>
              <w:rPr>
                <w:sz w:val="20"/>
                <w:szCs w:val="20"/>
              </w:rPr>
              <w:t>Parameter</w:t>
            </w:r>
          </w:p>
        </w:tc>
        <w:tc>
          <w:tcPr>
            <w:tcW w:w="1881" w:type="dxa"/>
            <w:tcBorders>
              <w:top w:val="single" w:sz="4" w:space="0" w:color="auto"/>
              <w:bottom w:val="single" w:sz="4" w:space="0" w:color="auto"/>
            </w:tcBorders>
          </w:tcPr>
          <w:p w14:paraId="095386FE" w14:textId="702B6D16" w:rsidR="001246B3" w:rsidRDefault="001246B3" w:rsidP="001246B3">
            <w:pPr>
              <w:pStyle w:val="Default"/>
              <w:spacing w:after="120"/>
              <w:jc w:val="center"/>
              <w:rPr>
                <w:sz w:val="20"/>
                <w:szCs w:val="20"/>
              </w:rPr>
            </w:pPr>
            <w:r>
              <w:rPr>
                <w:sz w:val="20"/>
                <w:szCs w:val="20"/>
              </w:rPr>
              <w:t>Value (mm)</w:t>
            </w:r>
          </w:p>
        </w:tc>
      </w:tr>
      <w:tr w:rsidR="001246B3" w14:paraId="1BD2435B" w14:textId="77777777" w:rsidTr="00282177">
        <w:tc>
          <w:tcPr>
            <w:tcW w:w="2435" w:type="dxa"/>
            <w:tcBorders>
              <w:top w:val="single" w:sz="4" w:space="0" w:color="auto"/>
            </w:tcBorders>
          </w:tcPr>
          <w:p w14:paraId="79A78018" w14:textId="55177551" w:rsidR="001246B3" w:rsidRDefault="001246B3" w:rsidP="001246B3">
            <w:pPr>
              <w:pStyle w:val="Default"/>
              <w:spacing w:after="120"/>
              <w:jc w:val="center"/>
              <w:rPr>
                <w:sz w:val="20"/>
                <w:szCs w:val="20"/>
              </w:rPr>
            </w:pPr>
            <w:r>
              <w:rPr>
                <w:sz w:val="20"/>
                <w:szCs w:val="20"/>
              </w:rPr>
              <w:t xml:space="preserve">Width </w:t>
            </w:r>
            <w:r w:rsidR="00282177">
              <w:rPr>
                <w:sz w:val="20"/>
                <w:szCs w:val="20"/>
              </w:rPr>
              <w:t>Substrate</w:t>
            </w:r>
          </w:p>
        </w:tc>
        <w:tc>
          <w:tcPr>
            <w:tcW w:w="2344" w:type="dxa"/>
            <w:tcBorders>
              <w:top w:val="single" w:sz="4" w:space="0" w:color="auto"/>
            </w:tcBorders>
          </w:tcPr>
          <w:p w14:paraId="29EA1806" w14:textId="63DA0DE1" w:rsidR="001246B3" w:rsidRDefault="00CF50A3" w:rsidP="001246B3">
            <w:pPr>
              <w:pStyle w:val="Default"/>
              <w:spacing w:after="120"/>
              <w:jc w:val="center"/>
              <w:rPr>
                <w:sz w:val="20"/>
                <w:szCs w:val="20"/>
              </w:rPr>
            </w:pPr>
            <w:proofErr w:type="spellStart"/>
            <w:r>
              <w:rPr>
                <w:sz w:val="20"/>
                <w:szCs w:val="20"/>
              </w:rPr>
              <w:t>Ws</w:t>
            </w:r>
            <w:proofErr w:type="spellEnd"/>
          </w:p>
        </w:tc>
        <w:tc>
          <w:tcPr>
            <w:tcW w:w="1881" w:type="dxa"/>
            <w:tcBorders>
              <w:top w:val="single" w:sz="4" w:space="0" w:color="auto"/>
            </w:tcBorders>
          </w:tcPr>
          <w:p w14:paraId="14A86909" w14:textId="18AF3866" w:rsidR="001246B3" w:rsidRDefault="00282177" w:rsidP="001246B3">
            <w:pPr>
              <w:pStyle w:val="Default"/>
              <w:spacing w:after="120"/>
              <w:jc w:val="center"/>
              <w:rPr>
                <w:sz w:val="20"/>
                <w:szCs w:val="20"/>
              </w:rPr>
            </w:pPr>
            <w:r>
              <w:rPr>
                <w:sz w:val="20"/>
                <w:szCs w:val="20"/>
              </w:rPr>
              <w:t>20</w:t>
            </w:r>
          </w:p>
        </w:tc>
      </w:tr>
      <w:tr w:rsidR="001246B3" w14:paraId="7DF8786B" w14:textId="77777777" w:rsidTr="00282177">
        <w:tc>
          <w:tcPr>
            <w:tcW w:w="2435" w:type="dxa"/>
          </w:tcPr>
          <w:p w14:paraId="6C6EBFAA" w14:textId="2267EE07" w:rsidR="001246B3" w:rsidRDefault="001246B3" w:rsidP="001246B3">
            <w:pPr>
              <w:pStyle w:val="Default"/>
              <w:spacing w:after="120"/>
              <w:jc w:val="center"/>
              <w:rPr>
                <w:sz w:val="20"/>
                <w:szCs w:val="20"/>
              </w:rPr>
            </w:pPr>
            <w:r>
              <w:rPr>
                <w:sz w:val="20"/>
                <w:szCs w:val="20"/>
              </w:rPr>
              <w:t xml:space="preserve">Length </w:t>
            </w:r>
            <w:r w:rsidR="00282177">
              <w:rPr>
                <w:sz w:val="20"/>
                <w:szCs w:val="20"/>
              </w:rPr>
              <w:t>Substrate</w:t>
            </w:r>
          </w:p>
        </w:tc>
        <w:tc>
          <w:tcPr>
            <w:tcW w:w="2344" w:type="dxa"/>
          </w:tcPr>
          <w:p w14:paraId="6FBBD324" w14:textId="45686A98" w:rsidR="001246B3" w:rsidRDefault="00CF50A3" w:rsidP="001246B3">
            <w:pPr>
              <w:pStyle w:val="Default"/>
              <w:spacing w:after="120"/>
              <w:jc w:val="center"/>
              <w:rPr>
                <w:sz w:val="20"/>
                <w:szCs w:val="20"/>
              </w:rPr>
            </w:pPr>
            <w:r>
              <w:rPr>
                <w:sz w:val="20"/>
                <w:szCs w:val="20"/>
              </w:rPr>
              <w:t>Ls</w:t>
            </w:r>
          </w:p>
        </w:tc>
        <w:tc>
          <w:tcPr>
            <w:tcW w:w="1881" w:type="dxa"/>
          </w:tcPr>
          <w:p w14:paraId="13A00BFC" w14:textId="4C8E1073" w:rsidR="001246B3" w:rsidRDefault="00282177" w:rsidP="001246B3">
            <w:pPr>
              <w:pStyle w:val="Default"/>
              <w:spacing w:after="120"/>
              <w:jc w:val="center"/>
              <w:rPr>
                <w:sz w:val="20"/>
                <w:szCs w:val="20"/>
              </w:rPr>
            </w:pPr>
            <w:r>
              <w:rPr>
                <w:sz w:val="20"/>
                <w:szCs w:val="20"/>
              </w:rPr>
              <w:t>28</w:t>
            </w:r>
          </w:p>
        </w:tc>
      </w:tr>
      <w:tr w:rsidR="001246B3" w14:paraId="7410D32F" w14:textId="77777777" w:rsidTr="00282177">
        <w:tc>
          <w:tcPr>
            <w:tcW w:w="2435" w:type="dxa"/>
          </w:tcPr>
          <w:p w14:paraId="403091B7" w14:textId="5ABB625C" w:rsidR="001246B3" w:rsidRDefault="001246B3" w:rsidP="001246B3">
            <w:pPr>
              <w:pStyle w:val="Default"/>
              <w:spacing w:after="120"/>
              <w:jc w:val="center"/>
              <w:rPr>
                <w:sz w:val="20"/>
                <w:szCs w:val="20"/>
              </w:rPr>
            </w:pPr>
            <w:r>
              <w:rPr>
                <w:sz w:val="20"/>
                <w:szCs w:val="20"/>
              </w:rPr>
              <w:t xml:space="preserve">Width </w:t>
            </w:r>
            <w:r w:rsidR="00282177">
              <w:rPr>
                <w:sz w:val="20"/>
                <w:szCs w:val="20"/>
              </w:rPr>
              <w:t>Patch</w:t>
            </w:r>
          </w:p>
        </w:tc>
        <w:tc>
          <w:tcPr>
            <w:tcW w:w="2344" w:type="dxa"/>
          </w:tcPr>
          <w:p w14:paraId="2252E23D" w14:textId="7399B8EC" w:rsidR="001246B3" w:rsidRDefault="00CF50A3" w:rsidP="001246B3">
            <w:pPr>
              <w:pStyle w:val="Default"/>
              <w:spacing w:after="120"/>
              <w:jc w:val="center"/>
              <w:rPr>
                <w:sz w:val="20"/>
                <w:szCs w:val="20"/>
              </w:rPr>
            </w:pPr>
            <w:proofErr w:type="spellStart"/>
            <w:r>
              <w:rPr>
                <w:sz w:val="20"/>
                <w:szCs w:val="20"/>
              </w:rPr>
              <w:t>Wp</w:t>
            </w:r>
            <w:proofErr w:type="spellEnd"/>
          </w:p>
        </w:tc>
        <w:tc>
          <w:tcPr>
            <w:tcW w:w="1881" w:type="dxa"/>
          </w:tcPr>
          <w:p w14:paraId="60BDFFF2" w14:textId="1DE568A5" w:rsidR="001246B3" w:rsidRDefault="00282177" w:rsidP="001246B3">
            <w:pPr>
              <w:pStyle w:val="Default"/>
              <w:spacing w:after="120"/>
              <w:jc w:val="center"/>
              <w:rPr>
                <w:sz w:val="20"/>
                <w:szCs w:val="20"/>
              </w:rPr>
            </w:pPr>
            <w:r>
              <w:rPr>
                <w:sz w:val="20"/>
                <w:szCs w:val="20"/>
              </w:rPr>
              <w:t>16</w:t>
            </w:r>
          </w:p>
        </w:tc>
      </w:tr>
      <w:tr w:rsidR="001246B3" w14:paraId="0EBE480A" w14:textId="77777777" w:rsidTr="00282177">
        <w:tc>
          <w:tcPr>
            <w:tcW w:w="2435" w:type="dxa"/>
          </w:tcPr>
          <w:p w14:paraId="44829DF9" w14:textId="78C68DA1" w:rsidR="001246B3" w:rsidRDefault="001246B3" w:rsidP="001246B3">
            <w:pPr>
              <w:pStyle w:val="Default"/>
              <w:spacing w:after="120"/>
              <w:jc w:val="center"/>
              <w:rPr>
                <w:sz w:val="20"/>
                <w:szCs w:val="20"/>
              </w:rPr>
            </w:pPr>
            <w:r>
              <w:rPr>
                <w:sz w:val="20"/>
                <w:szCs w:val="20"/>
              </w:rPr>
              <w:t xml:space="preserve">Length </w:t>
            </w:r>
            <w:r w:rsidR="00282177">
              <w:rPr>
                <w:sz w:val="20"/>
                <w:szCs w:val="20"/>
              </w:rPr>
              <w:t>Patch</w:t>
            </w:r>
          </w:p>
        </w:tc>
        <w:tc>
          <w:tcPr>
            <w:tcW w:w="2344" w:type="dxa"/>
          </w:tcPr>
          <w:p w14:paraId="61F32283" w14:textId="05C2A7CD" w:rsidR="001246B3" w:rsidRDefault="00CF50A3" w:rsidP="001246B3">
            <w:pPr>
              <w:pStyle w:val="Default"/>
              <w:spacing w:after="120"/>
              <w:jc w:val="center"/>
              <w:rPr>
                <w:sz w:val="20"/>
                <w:szCs w:val="20"/>
              </w:rPr>
            </w:pPr>
            <w:proofErr w:type="spellStart"/>
            <w:r>
              <w:rPr>
                <w:sz w:val="20"/>
                <w:szCs w:val="20"/>
              </w:rPr>
              <w:t>Lp</w:t>
            </w:r>
            <w:proofErr w:type="spellEnd"/>
          </w:p>
        </w:tc>
        <w:tc>
          <w:tcPr>
            <w:tcW w:w="1881" w:type="dxa"/>
          </w:tcPr>
          <w:p w14:paraId="477FD940" w14:textId="168A16AD" w:rsidR="001246B3" w:rsidRDefault="00282177" w:rsidP="001246B3">
            <w:pPr>
              <w:pStyle w:val="Default"/>
              <w:spacing w:after="120"/>
              <w:jc w:val="center"/>
              <w:rPr>
                <w:sz w:val="20"/>
                <w:szCs w:val="20"/>
              </w:rPr>
            </w:pPr>
            <w:r>
              <w:rPr>
                <w:sz w:val="20"/>
                <w:szCs w:val="20"/>
              </w:rPr>
              <w:t>28</w:t>
            </w:r>
          </w:p>
        </w:tc>
      </w:tr>
      <w:tr w:rsidR="001246B3" w14:paraId="5A94A811" w14:textId="77777777" w:rsidTr="00282177">
        <w:tc>
          <w:tcPr>
            <w:tcW w:w="2435" w:type="dxa"/>
          </w:tcPr>
          <w:p w14:paraId="34DE6EAA" w14:textId="42CFA4B8" w:rsidR="001246B3" w:rsidRDefault="001246B3" w:rsidP="001246B3">
            <w:pPr>
              <w:pStyle w:val="Default"/>
              <w:spacing w:after="120"/>
              <w:jc w:val="center"/>
              <w:rPr>
                <w:sz w:val="20"/>
                <w:szCs w:val="20"/>
              </w:rPr>
            </w:pPr>
            <w:r>
              <w:rPr>
                <w:sz w:val="20"/>
                <w:szCs w:val="20"/>
              </w:rPr>
              <w:t xml:space="preserve">Width </w:t>
            </w:r>
            <w:r w:rsidR="00282177">
              <w:rPr>
                <w:sz w:val="20"/>
                <w:szCs w:val="20"/>
              </w:rPr>
              <w:t>Ground</w:t>
            </w:r>
          </w:p>
        </w:tc>
        <w:tc>
          <w:tcPr>
            <w:tcW w:w="2344" w:type="dxa"/>
          </w:tcPr>
          <w:p w14:paraId="54485117" w14:textId="0B801689" w:rsidR="001246B3" w:rsidRDefault="00CF50A3" w:rsidP="001246B3">
            <w:pPr>
              <w:pStyle w:val="Default"/>
              <w:spacing w:after="120"/>
              <w:jc w:val="center"/>
              <w:rPr>
                <w:sz w:val="20"/>
                <w:szCs w:val="20"/>
              </w:rPr>
            </w:pPr>
            <w:proofErr w:type="spellStart"/>
            <w:r>
              <w:rPr>
                <w:sz w:val="20"/>
                <w:szCs w:val="20"/>
              </w:rPr>
              <w:t>Wg</w:t>
            </w:r>
            <w:proofErr w:type="spellEnd"/>
          </w:p>
        </w:tc>
        <w:tc>
          <w:tcPr>
            <w:tcW w:w="1881" w:type="dxa"/>
          </w:tcPr>
          <w:p w14:paraId="755BB751" w14:textId="1855B017" w:rsidR="001246B3" w:rsidRDefault="00282177" w:rsidP="001246B3">
            <w:pPr>
              <w:pStyle w:val="Default"/>
              <w:spacing w:after="120"/>
              <w:jc w:val="center"/>
              <w:rPr>
                <w:sz w:val="20"/>
                <w:szCs w:val="20"/>
              </w:rPr>
            </w:pPr>
            <w:r>
              <w:rPr>
                <w:sz w:val="20"/>
                <w:szCs w:val="20"/>
              </w:rPr>
              <w:t>20</w:t>
            </w:r>
          </w:p>
        </w:tc>
      </w:tr>
      <w:tr w:rsidR="001246B3" w14:paraId="6292E7E9" w14:textId="77777777" w:rsidTr="00282177">
        <w:tc>
          <w:tcPr>
            <w:tcW w:w="2435" w:type="dxa"/>
          </w:tcPr>
          <w:p w14:paraId="140087F1" w14:textId="0637C19A" w:rsidR="001246B3" w:rsidRDefault="001246B3" w:rsidP="001246B3">
            <w:pPr>
              <w:pStyle w:val="Default"/>
              <w:spacing w:after="120"/>
              <w:jc w:val="center"/>
              <w:rPr>
                <w:sz w:val="20"/>
                <w:szCs w:val="20"/>
              </w:rPr>
            </w:pPr>
            <w:r>
              <w:rPr>
                <w:sz w:val="20"/>
                <w:szCs w:val="20"/>
              </w:rPr>
              <w:t xml:space="preserve">Length </w:t>
            </w:r>
            <w:r w:rsidR="00282177">
              <w:rPr>
                <w:sz w:val="20"/>
                <w:szCs w:val="20"/>
              </w:rPr>
              <w:t>Ground</w:t>
            </w:r>
          </w:p>
        </w:tc>
        <w:tc>
          <w:tcPr>
            <w:tcW w:w="2344" w:type="dxa"/>
          </w:tcPr>
          <w:p w14:paraId="736BF460" w14:textId="6BDC5C56" w:rsidR="001246B3" w:rsidRDefault="00CF50A3" w:rsidP="001246B3">
            <w:pPr>
              <w:pStyle w:val="Default"/>
              <w:spacing w:after="120"/>
              <w:jc w:val="center"/>
              <w:rPr>
                <w:sz w:val="20"/>
                <w:szCs w:val="20"/>
              </w:rPr>
            </w:pPr>
            <w:proofErr w:type="spellStart"/>
            <w:r>
              <w:rPr>
                <w:sz w:val="20"/>
                <w:szCs w:val="20"/>
              </w:rPr>
              <w:t>Lg</w:t>
            </w:r>
            <w:proofErr w:type="spellEnd"/>
          </w:p>
        </w:tc>
        <w:tc>
          <w:tcPr>
            <w:tcW w:w="1881" w:type="dxa"/>
          </w:tcPr>
          <w:p w14:paraId="0F8B0030" w14:textId="52F4FD5E" w:rsidR="001246B3" w:rsidRDefault="00282177" w:rsidP="001246B3">
            <w:pPr>
              <w:pStyle w:val="Default"/>
              <w:spacing w:after="120"/>
              <w:jc w:val="center"/>
              <w:rPr>
                <w:sz w:val="20"/>
                <w:szCs w:val="20"/>
              </w:rPr>
            </w:pPr>
            <w:r>
              <w:rPr>
                <w:sz w:val="20"/>
                <w:szCs w:val="20"/>
              </w:rPr>
              <w:t>3</w:t>
            </w:r>
          </w:p>
        </w:tc>
      </w:tr>
      <w:tr w:rsidR="001246B3" w14:paraId="3FBCFE7F" w14:textId="77777777" w:rsidTr="00282177">
        <w:tc>
          <w:tcPr>
            <w:tcW w:w="2435" w:type="dxa"/>
          </w:tcPr>
          <w:p w14:paraId="38D7B182" w14:textId="3A1D169D" w:rsidR="001246B3" w:rsidRDefault="00CF50A3" w:rsidP="001246B3">
            <w:pPr>
              <w:pStyle w:val="Default"/>
              <w:spacing w:after="120"/>
              <w:jc w:val="center"/>
              <w:rPr>
                <w:sz w:val="20"/>
                <w:szCs w:val="20"/>
              </w:rPr>
            </w:pPr>
            <w:r>
              <w:rPr>
                <w:sz w:val="20"/>
                <w:szCs w:val="20"/>
              </w:rPr>
              <w:t xml:space="preserve">Thickness </w:t>
            </w:r>
            <w:r w:rsidR="00282177">
              <w:rPr>
                <w:sz w:val="20"/>
                <w:szCs w:val="20"/>
              </w:rPr>
              <w:t>Substrate</w:t>
            </w:r>
          </w:p>
        </w:tc>
        <w:tc>
          <w:tcPr>
            <w:tcW w:w="2344" w:type="dxa"/>
          </w:tcPr>
          <w:p w14:paraId="45C1963A" w14:textId="161B3A31" w:rsidR="001246B3" w:rsidRDefault="00CF50A3" w:rsidP="001246B3">
            <w:pPr>
              <w:pStyle w:val="Default"/>
              <w:spacing w:after="120"/>
              <w:jc w:val="center"/>
              <w:rPr>
                <w:sz w:val="20"/>
                <w:szCs w:val="20"/>
              </w:rPr>
            </w:pPr>
            <w:r>
              <w:rPr>
                <w:sz w:val="20"/>
                <w:szCs w:val="20"/>
              </w:rPr>
              <w:t>Ts</w:t>
            </w:r>
          </w:p>
        </w:tc>
        <w:tc>
          <w:tcPr>
            <w:tcW w:w="1881" w:type="dxa"/>
          </w:tcPr>
          <w:p w14:paraId="2EAD0C48" w14:textId="6AF75BEF" w:rsidR="001246B3" w:rsidRDefault="00282177" w:rsidP="001246B3">
            <w:pPr>
              <w:pStyle w:val="Default"/>
              <w:spacing w:after="120"/>
              <w:jc w:val="center"/>
              <w:rPr>
                <w:sz w:val="20"/>
                <w:szCs w:val="20"/>
              </w:rPr>
            </w:pPr>
            <w:r>
              <w:rPr>
                <w:sz w:val="20"/>
                <w:szCs w:val="20"/>
              </w:rPr>
              <w:t>1.6</w:t>
            </w:r>
          </w:p>
        </w:tc>
      </w:tr>
      <w:tr w:rsidR="001246B3" w14:paraId="17701381" w14:textId="77777777" w:rsidTr="00282177">
        <w:tc>
          <w:tcPr>
            <w:tcW w:w="2435" w:type="dxa"/>
          </w:tcPr>
          <w:p w14:paraId="507C2DE5" w14:textId="577CB7E0" w:rsidR="001246B3" w:rsidRDefault="00CF50A3" w:rsidP="001246B3">
            <w:pPr>
              <w:pStyle w:val="Default"/>
              <w:spacing w:after="120"/>
              <w:jc w:val="center"/>
              <w:rPr>
                <w:sz w:val="20"/>
                <w:szCs w:val="20"/>
              </w:rPr>
            </w:pPr>
            <w:r>
              <w:rPr>
                <w:sz w:val="20"/>
                <w:szCs w:val="20"/>
              </w:rPr>
              <w:t xml:space="preserve">Patch </w:t>
            </w:r>
            <w:r w:rsidR="00282177">
              <w:rPr>
                <w:sz w:val="20"/>
                <w:szCs w:val="20"/>
              </w:rPr>
              <w:t>Height</w:t>
            </w:r>
          </w:p>
        </w:tc>
        <w:tc>
          <w:tcPr>
            <w:tcW w:w="2344" w:type="dxa"/>
          </w:tcPr>
          <w:p w14:paraId="46F98946" w14:textId="3C20DE8D" w:rsidR="001246B3" w:rsidRDefault="00CF50A3" w:rsidP="001246B3">
            <w:pPr>
              <w:pStyle w:val="Default"/>
              <w:spacing w:after="120"/>
              <w:jc w:val="center"/>
              <w:rPr>
                <w:sz w:val="20"/>
                <w:szCs w:val="20"/>
              </w:rPr>
            </w:pPr>
            <w:proofErr w:type="spellStart"/>
            <w:r>
              <w:rPr>
                <w:sz w:val="20"/>
                <w:szCs w:val="20"/>
              </w:rPr>
              <w:t>Ht</w:t>
            </w:r>
            <w:proofErr w:type="spellEnd"/>
          </w:p>
        </w:tc>
        <w:tc>
          <w:tcPr>
            <w:tcW w:w="1881" w:type="dxa"/>
          </w:tcPr>
          <w:p w14:paraId="6E142F86" w14:textId="24DB4542" w:rsidR="001246B3" w:rsidRDefault="00282177" w:rsidP="001246B3">
            <w:pPr>
              <w:pStyle w:val="Default"/>
              <w:spacing w:after="120"/>
              <w:jc w:val="center"/>
              <w:rPr>
                <w:sz w:val="20"/>
                <w:szCs w:val="20"/>
              </w:rPr>
            </w:pPr>
            <w:r>
              <w:rPr>
                <w:sz w:val="20"/>
                <w:szCs w:val="20"/>
              </w:rPr>
              <w:t>0.035</w:t>
            </w:r>
          </w:p>
        </w:tc>
      </w:tr>
      <w:tr w:rsidR="001246B3" w14:paraId="7898480A" w14:textId="77777777" w:rsidTr="00282177">
        <w:tc>
          <w:tcPr>
            <w:tcW w:w="2435" w:type="dxa"/>
          </w:tcPr>
          <w:p w14:paraId="41A8FE06" w14:textId="1E270A27" w:rsidR="001246B3" w:rsidRDefault="00CF50A3" w:rsidP="001246B3">
            <w:pPr>
              <w:pStyle w:val="Default"/>
              <w:spacing w:after="120"/>
              <w:jc w:val="center"/>
              <w:rPr>
                <w:sz w:val="20"/>
                <w:szCs w:val="20"/>
              </w:rPr>
            </w:pPr>
            <w:r>
              <w:rPr>
                <w:sz w:val="20"/>
                <w:szCs w:val="20"/>
              </w:rPr>
              <w:t xml:space="preserve">Width </w:t>
            </w:r>
            <w:r w:rsidR="00282177">
              <w:rPr>
                <w:sz w:val="20"/>
                <w:szCs w:val="20"/>
              </w:rPr>
              <w:t>Feed</w:t>
            </w:r>
          </w:p>
        </w:tc>
        <w:tc>
          <w:tcPr>
            <w:tcW w:w="2344" w:type="dxa"/>
          </w:tcPr>
          <w:p w14:paraId="0B2614EF" w14:textId="4977063E" w:rsidR="001246B3" w:rsidRDefault="00CF50A3" w:rsidP="001246B3">
            <w:pPr>
              <w:pStyle w:val="Default"/>
              <w:spacing w:after="120"/>
              <w:jc w:val="center"/>
              <w:rPr>
                <w:sz w:val="20"/>
                <w:szCs w:val="20"/>
              </w:rPr>
            </w:pPr>
            <w:proofErr w:type="spellStart"/>
            <w:r>
              <w:rPr>
                <w:sz w:val="20"/>
                <w:szCs w:val="20"/>
              </w:rPr>
              <w:t>Wf</w:t>
            </w:r>
            <w:proofErr w:type="spellEnd"/>
          </w:p>
        </w:tc>
        <w:tc>
          <w:tcPr>
            <w:tcW w:w="1881" w:type="dxa"/>
          </w:tcPr>
          <w:p w14:paraId="4EFDC5C0" w14:textId="2ACB73BB" w:rsidR="001246B3" w:rsidRDefault="00282177" w:rsidP="001246B3">
            <w:pPr>
              <w:pStyle w:val="Default"/>
              <w:spacing w:after="120"/>
              <w:jc w:val="center"/>
              <w:rPr>
                <w:sz w:val="20"/>
                <w:szCs w:val="20"/>
              </w:rPr>
            </w:pPr>
            <w:r>
              <w:rPr>
                <w:sz w:val="20"/>
                <w:szCs w:val="20"/>
              </w:rPr>
              <w:t>2</w:t>
            </w:r>
          </w:p>
        </w:tc>
      </w:tr>
      <w:tr w:rsidR="00CF50A3" w14:paraId="464C011B" w14:textId="77777777" w:rsidTr="00282177">
        <w:tc>
          <w:tcPr>
            <w:tcW w:w="2435" w:type="dxa"/>
          </w:tcPr>
          <w:p w14:paraId="1A87AB54" w14:textId="21357479" w:rsidR="00CF50A3" w:rsidRDefault="00CF50A3" w:rsidP="001246B3">
            <w:pPr>
              <w:pStyle w:val="Default"/>
              <w:spacing w:after="120"/>
              <w:jc w:val="center"/>
              <w:rPr>
                <w:sz w:val="20"/>
                <w:szCs w:val="20"/>
              </w:rPr>
            </w:pPr>
            <w:r>
              <w:rPr>
                <w:sz w:val="20"/>
                <w:szCs w:val="20"/>
              </w:rPr>
              <w:t xml:space="preserve">Length </w:t>
            </w:r>
            <w:r w:rsidR="00282177">
              <w:rPr>
                <w:sz w:val="20"/>
                <w:szCs w:val="20"/>
              </w:rPr>
              <w:t>Feed</w:t>
            </w:r>
          </w:p>
        </w:tc>
        <w:tc>
          <w:tcPr>
            <w:tcW w:w="2344" w:type="dxa"/>
          </w:tcPr>
          <w:p w14:paraId="61C47368" w14:textId="465BE139" w:rsidR="00CF50A3" w:rsidRDefault="00CF50A3" w:rsidP="001246B3">
            <w:pPr>
              <w:pStyle w:val="Default"/>
              <w:spacing w:after="120"/>
              <w:jc w:val="center"/>
              <w:rPr>
                <w:sz w:val="20"/>
                <w:szCs w:val="20"/>
              </w:rPr>
            </w:pPr>
            <w:r>
              <w:rPr>
                <w:sz w:val="20"/>
                <w:szCs w:val="20"/>
              </w:rPr>
              <w:t>Lf</w:t>
            </w:r>
          </w:p>
        </w:tc>
        <w:tc>
          <w:tcPr>
            <w:tcW w:w="1881" w:type="dxa"/>
          </w:tcPr>
          <w:p w14:paraId="488C37F8" w14:textId="1E292D65" w:rsidR="00CF50A3" w:rsidRDefault="00282177" w:rsidP="001246B3">
            <w:pPr>
              <w:pStyle w:val="Default"/>
              <w:spacing w:after="120"/>
              <w:jc w:val="center"/>
              <w:rPr>
                <w:sz w:val="20"/>
                <w:szCs w:val="20"/>
              </w:rPr>
            </w:pPr>
            <w:r>
              <w:rPr>
                <w:sz w:val="20"/>
                <w:szCs w:val="20"/>
              </w:rPr>
              <w:t>8</w:t>
            </w:r>
          </w:p>
        </w:tc>
      </w:tr>
      <w:tr w:rsidR="00CF50A3" w14:paraId="0F42A34C" w14:textId="77777777" w:rsidTr="00282177">
        <w:tc>
          <w:tcPr>
            <w:tcW w:w="2435" w:type="dxa"/>
          </w:tcPr>
          <w:p w14:paraId="158FBE44" w14:textId="29C2DFCA" w:rsidR="00CF50A3" w:rsidRDefault="00CF50A3" w:rsidP="00A0500A">
            <w:pPr>
              <w:pStyle w:val="Default"/>
              <w:spacing w:after="120"/>
              <w:jc w:val="center"/>
              <w:rPr>
                <w:sz w:val="20"/>
                <w:szCs w:val="20"/>
              </w:rPr>
            </w:pPr>
            <w:r>
              <w:rPr>
                <w:sz w:val="20"/>
                <w:szCs w:val="20"/>
              </w:rPr>
              <w:t xml:space="preserve">Strip </w:t>
            </w:r>
            <w:r w:rsidR="00282177">
              <w:rPr>
                <w:sz w:val="20"/>
                <w:szCs w:val="20"/>
              </w:rPr>
              <w:t>Line (Width)</w:t>
            </w:r>
          </w:p>
        </w:tc>
        <w:tc>
          <w:tcPr>
            <w:tcW w:w="2344" w:type="dxa"/>
          </w:tcPr>
          <w:p w14:paraId="4682F232" w14:textId="3979C405" w:rsidR="00CF50A3" w:rsidRDefault="00282177" w:rsidP="00A0500A">
            <w:pPr>
              <w:pStyle w:val="Default"/>
              <w:spacing w:before="120" w:after="120"/>
              <w:jc w:val="center"/>
              <w:rPr>
                <w:sz w:val="20"/>
                <w:szCs w:val="20"/>
              </w:rPr>
            </w:pPr>
            <w:r>
              <w:rPr>
                <w:sz w:val="20"/>
                <w:szCs w:val="20"/>
              </w:rPr>
              <w:t>W</w:t>
            </w:r>
            <w:r w:rsidRPr="00282177">
              <w:rPr>
                <w:sz w:val="18"/>
                <w:szCs w:val="18"/>
              </w:rPr>
              <w:t>1</w:t>
            </w:r>
          </w:p>
        </w:tc>
        <w:tc>
          <w:tcPr>
            <w:tcW w:w="1881" w:type="dxa"/>
          </w:tcPr>
          <w:p w14:paraId="28924A8C" w14:textId="2C302C7B" w:rsidR="00CF50A3" w:rsidRDefault="00282177" w:rsidP="00A0500A">
            <w:pPr>
              <w:pStyle w:val="Default"/>
              <w:spacing w:before="120" w:after="120"/>
              <w:jc w:val="center"/>
              <w:rPr>
                <w:sz w:val="20"/>
                <w:szCs w:val="20"/>
              </w:rPr>
            </w:pPr>
            <w:r>
              <w:rPr>
                <w:sz w:val="20"/>
                <w:szCs w:val="20"/>
              </w:rPr>
              <w:t>0.6</w:t>
            </w:r>
          </w:p>
        </w:tc>
      </w:tr>
      <w:tr w:rsidR="00CF50A3" w14:paraId="18086EC8" w14:textId="77777777" w:rsidTr="00282177">
        <w:tc>
          <w:tcPr>
            <w:tcW w:w="2435" w:type="dxa"/>
          </w:tcPr>
          <w:p w14:paraId="22B6C66D" w14:textId="4BDFEDC7" w:rsidR="00CF50A3" w:rsidRDefault="00CF50A3" w:rsidP="00A0500A">
            <w:pPr>
              <w:pStyle w:val="Default"/>
              <w:spacing w:after="120"/>
              <w:jc w:val="center"/>
              <w:rPr>
                <w:sz w:val="20"/>
                <w:szCs w:val="20"/>
              </w:rPr>
            </w:pPr>
            <w:r>
              <w:rPr>
                <w:sz w:val="20"/>
                <w:szCs w:val="20"/>
              </w:rPr>
              <w:t xml:space="preserve">Strip </w:t>
            </w:r>
            <w:r w:rsidR="00282177">
              <w:rPr>
                <w:sz w:val="20"/>
                <w:szCs w:val="20"/>
              </w:rPr>
              <w:t>Line (Length)</w:t>
            </w:r>
          </w:p>
        </w:tc>
        <w:tc>
          <w:tcPr>
            <w:tcW w:w="2344" w:type="dxa"/>
          </w:tcPr>
          <w:p w14:paraId="58E7174B" w14:textId="679788B5" w:rsidR="00CF50A3" w:rsidRDefault="00282177" w:rsidP="00A0500A">
            <w:pPr>
              <w:pStyle w:val="Default"/>
              <w:spacing w:before="120" w:after="120"/>
              <w:jc w:val="center"/>
              <w:rPr>
                <w:sz w:val="20"/>
                <w:szCs w:val="20"/>
              </w:rPr>
            </w:pPr>
            <w:r>
              <w:rPr>
                <w:sz w:val="20"/>
                <w:szCs w:val="20"/>
              </w:rPr>
              <w:t>L</w:t>
            </w:r>
            <w:r w:rsidRPr="00282177">
              <w:rPr>
                <w:sz w:val="18"/>
                <w:szCs w:val="18"/>
              </w:rPr>
              <w:t>1</w:t>
            </w:r>
          </w:p>
        </w:tc>
        <w:tc>
          <w:tcPr>
            <w:tcW w:w="1881" w:type="dxa"/>
          </w:tcPr>
          <w:p w14:paraId="34756DF7" w14:textId="0DE96253" w:rsidR="00CF50A3" w:rsidRDefault="00282177" w:rsidP="00A0500A">
            <w:pPr>
              <w:pStyle w:val="Default"/>
              <w:spacing w:before="120" w:after="120"/>
              <w:jc w:val="center"/>
              <w:rPr>
                <w:sz w:val="20"/>
                <w:szCs w:val="20"/>
              </w:rPr>
            </w:pPr>
            <w:r>
              <w:rPr>
                <w:sz w:val="20"/>
                <w:szCs w:val="20"/>
              </w:rPr>
              <w:t>16.8</w:t>
            </w:r>
          </w:p>
        </w:tc>
      </w:tr>
      <w:tr w:rsidR="00CF50A3" w14:paraId="1BDAB562" w14:textId="77777777" w:rsidTr="00282177">
        <w:tc>
          <w:tcPr>
            <w:tcW w:w="2435" w:type="dxa"/>
          </w:tcPr>
          <w:p w14:paraId="40DA5B85" w14:textId="37753E5B" w:rsidR="00CF50A3" w:rsidRDefault="00CF50A3" w:rsidP="001246B3">
            <w:pPr>
              <w:pStyle w:val="Default"/>
              <w:spacing w:after="120"/>
              <w:jc w:val="center"/>
              <w:rPr>
                <w:sz w:val="20"/>
                <w:szCs w:val="20"/>
              </w:rPr>
            </w:pPr>
            <w:r>
              <w:rPr>
                <w:sz w:val="20"/>
                <w:szCs w:val="20"/>
              </w:rPr>
              <w:t xml:space="preserve">Spaces </w:t>
            </w:r>
            <w:r w:rsidR="00282177">
              <w:rPr>
                <w:sz w:val="20"/>
                <w:szCs w:val="20"/>
              </w:rPr>
              <w:t>Between Strip Line (Width)</w:t>
            </w:r>
          </w:p>
        </w:tc>
        <w:tc>
          <w:tcPr>
            <w:tcW w:w="2344" w:type="dxa"/>
          </w:tcPr>
          <w:p w14:paraId="13F5C3E7" w14:textId="1CEECC2E" w:rsidR="00CF50A3" w:rsidRDefault="00282177" w:rsidP="00A0500A">
            <w:pPr>
              <w:pStyle w:val="Default"/>
              <w:spacing w:before="120" w:after="120"/>
              <w:jc w:val="center"/>
              <w:rPr>
                <w:sz w:val="20"/>
                <w:szCs w:val="20"/>
              </w:rPr>
            </w:pPr>
            <w:r>
              <w:rPr>
                <w:sz w:val="20"/>
                <w:szCs w:val="20"/>
              </w:rPr>
              <w:t>W</w:t>
            </w:r>
            <w:r w:rsidRPr="00282177">
              <w:rPr>
                <w:sz w:val="18"/>
                <w:szCs w:val="18"/>
              </w:rPr>
              <w:t>2</w:t>
            </w:r>
          </w:p>
        </w:tc>
        <w:tc>
          <w:tcPr>
            <w:tcW w:w="1881" w:type="dxa"/>
          </w:tcPr>
          <w:p w14:paraId="56692C70" w14:textId="22B646E2" w:rsidR="00CF50A3" w:rsidRDefault="00282177" w:rsidP="00A0500A">
            <w:pPr>
              <w:pStyle w:val="Default"/>
              <w:spacing w:before="120" w:after="120"/>
              <w:jc w:val="center"/>
              <w:rPr>
                <w:sz w:val="20"/>
                <w:szCs w:val="20"/>
              </w:rPr>
            </w:pPr>
            <w:r>
              <w:rPr>
                <w:sz w:val="20"/>
                <w:szCs w:val="20"/>
              </w:rPr>
              <w:t>0.8</w:t>
            </w:r>
          </w:p>
        </w:tc>
      </w:tr>
      <w:tr w:rsidR="00CF50A3" w14:paraId="69FABCF8" w14:textId="77777777" w:rsidTr="00282177">
        <w:tc>
          <w:tcPr>
            <w:tcW w:w="2435" w:type="dxa"/>
          </w:tcPr>
          <w:p w14:paraId="7598A374" w14:textId="0031B2DE" w:rsidR="00CF50A3" w:rsidRDefault="00CF50A3" w:rsidP="001246B3">
            <w:pPr>
              <w:pStyle w:val="Default"/>
              <w:spacing w:after="120"/>
              <w:jc w:val="center"/>
              <w:rPr>
                <w:sz w:val="20"/>
                <w:szCs w:val="20"/>
              </w:rPr>
            </w:pPr>
            <w:r>
              <w:rPr>
                <w:sz w:val="20"/>
                <w:szCs w:val="20"/>
              </w:rPr>
              <w:t xml:space="preserve">Spaces </w:t>
            </w:r>
            <w:r w:rsidR="00282177">
              <w:rPr>
                <w:sz w:val="20"/>
                <w:szCs w:val="20"/>
              </w:rPr>
              <w:t>Between Strip Line (Length 1)</w:t>
            </w:r>
          </w:p>
        </w:tc>
        <w:tc>
          <w:tcPr>
            <w:tcW w:w="2344" w:type="dxa"/>
          </w:tcPr>
          <w:p w14:paraId="7BC39272" w14:textId="790C4645" w:rsidR="00CF50A3" w:rsidRDefault="00282177" w:rsidP="00A0500A">
            <w:pPr>
              <w:pStyle w:val="Default"/>
              <w:spacing w:before="120" w:after="120"/>
              <w:jc w:val="center"/>
              <w:rPr>
                <w:sz w:val="20"/>
                <w:szCs w:val="20"/>
              </w:rPr>
            </w:pPr>
            <w:r>
              <w:rPr>
                <w:sz w:val="20"/>
                <w:szCs w:val="20"/>
              </w:rPr>
              <w:t>L</w:t>
            </w:r>
            <w:r w:rsidRPr="00282177">
              <w:rPr>
                <w:sz w:val="18"/>
                <w:szCs w:val="18"/>
              </w:rPr>
              <w:t>2</w:t>
            </w:r>
          </w:p>
        </w:tc>
        <w:tc>
          <w:tcPr>
            <w:tcW w:w="1881" w:type="dxa"/>
          </w:tcPr>
          <w:p w14:paraId="18D6229E" w14:textId="71292CA2" w:rsidR="00CF50A3" w:rsidRDefault="00282177" w:rsidP="00A0500A">
            <w:pPr>
              <w:pStyle w:val="Default"/>
              <w:spacing w:before="120" w:after="120"/>
              <w:jc w:val="center"/>
              <w:rPr>
                <w:sz w:val="20"/>
                <w:szCs w:val="20"/>
              </w:rPr>
            </w:pPr>
            <w:r>
              <w:rPr>
                <w:sz w:val="20"/>
                <w:szCs w:val="20"/>
              </w:rPr>
              <w:t>1</w:t>
            </w:r>
          </w:p>
        </w:tc>
      </w:tr>
      <w:tr w:rsidR="00CF50A3" w14:paraId="70E38BB3" w14:textId="77777777" w:rsidTr="00282177">
        <w:tc>
          <w:tcPr>
            <w:tcW w:w="2435" w:type="dxa"/>
          </w:tcPr>
          <w:p w14:paraId="0CCE8DE8" w14:textId="2135599D" w:rsidR="00CF50A3" w:rsidRDefault="00CF50A3" w:rsidP="001246B3">
            <w:pPr>
              <w:pStyle w:val="Default"/>
              <w:spacing w:after="120"/>
              <w:jc w:val="center"/>
              <w:rPr>
                <w:sz w:val="20"/>
                <w:szCs w:val="20"/>
              </w:rPr>
            </w:pPr>
            <w:r>
              <w:rPr>
                <w:sz w:val="20"/>
                <w:szCs w:val="20"/>
              </w:rPr>
              <w:t xml:space="preserve">Spaces </w:t>
            </w:r>
            <w:r w:rsidR="00282177">
              <w:rPr>
                <w:sz w:val="20"/>
                <w:szCs w:val="20"/>
              </w:rPr>
              <w:t>Between Strip Line (Length 2)</w:t>
            </w:r>
          </w:p>
        </w:tc>
        <w:tc>
          <w:tcPr>
            <w:tcW w:w="2344" w:type="dxa"/>
          </w:tcPr>
          <w:p w14:paraId="6B26C7C2" w14:textId="259D8010" w:rsidR="00CF50A3" w:rsidRDefault="00282177" w:rsidP="00A0500A">
            <w:pPr>
              <w:pStyle w:val="Default"/>
              <w:spacing w:before="120" w:after="120"/>
              <w:jc w:val="center"/>
              <w:rPr>
                <w:sz w:val="20"/>
                <w:szCs w:val="20"/>
              </w:rPr>
            </w:pPr>
            <w:r>
              <w:rPr>
                <w:sz w:val="20"/>
                <w:szCs w:val="20"/>
              </w:rPr>
              <w:t>L</w:t>
            </w:r>
            <w:r w:rsidRPr="00282177">
              <w:rPr>
                <w:sz w:val="18"/>
                <w:szCs w:val="18"/>
              </w:rPr>
              <w:t>3</w:t>
            </w:r>
          </w:p>
        </w:tc>
        <w:tc>
          <w:tcPr>
            <w:tcW w:w="1881" w:type="dxa"/>
          </w:tcPr>
          <w:p w14:paraId="49CA4C72" w14:textId="7A5E1385" w:rsidR="00CF50A3" w:rsidRDefault="00282177" w:rsidP="00A0500A">
            <w:pPr>
              <w:pStyle w:val="Default"/>
              <w:spacing w:before="120" w:after="120"/>
              <w:jc w:val="center"/>
              <w:rPr>
                <w:sz w:val="20"/>
                <w:szCs w:val="20"/>
              </w:rPr>
            </w:pPr>
            <w:r>
              <w:rPr>
                <w:sz w:val="20"/>
                <w:szCs w:val="20"/>
              </w:rPr>
              <w:t>1.25</w:t>
            </w:r>
          </w:p>
        </w:tc>
      </w:tr>
      <w:tr w:rsidR="00CF50A3" w14:paraId="06766E84" w14:textId="77777777" w:rsidTr="00282177">
        <w:tc>
          <w:tcPr>
            <w:tcW w:w="2435" w:type="dxa"/>
          </w:tcPr>
          <w:p w14:paraId="486A4395" w14:textId="127849A7" w:rsidR="00CF50A3" w:rsidRDefault="00CF50A3" w:rsidP="00A0500A">
            <w:pPr>
              <w:pStyle w:val="Default"/>
              <w:spacing w:after="120"/>
              <w:jc w:val="center"/>
              <w:rPr>
                <w:sz w:val="20"/>
                <w:szCs w:val="20"/>
              </w:rPr>
            </w:pPr>
            <w:r>
              <w:rPr>
                <w:sz w:val="20"/>
                <w:szCs w:val="20"/>
              </w:rPr>
              <w:t xml:space="preserve">Feed </w:t>
            </w:r>
            <w:r w:rsidR="00282177">
              <w:rPr>
                <w:sz w:val="20"/>
                <w:szCs w:val="20"/>
              </w:rPr>
              <w:t>Slot (Width)</w:t>
            </w:r>
          </w:p>
        </w:tc>
        <w:tc>
          <w:tcPr>
            <w:tcW w:w="2344" w:type="dxa"/>
          </w:tcPr>
          <w:p w14:paraId="2FAF8199" w14:textId="507EF1E1" w:rsidR="00CF50A3" w:rsidRDefault="00282177" w:rsidP="00A0500A">
            <w:pPr>
              <w:pStyle w:val="Default"/>
              <w:spacing w:before="120" w:after="120"/>
              <w:jc w:val="center"/>
              <w:rPr>
                <w:sz w:val="20"/>
                <w:szCs w:val="20"/>
              </w:rPr>
            </w:pPr>
            <w:proofErr w:type="spellStart"/>
            <w:r>
              <w:rPr>
                <w:sz w:val="20"/>
                <w:szCs w:val="20"/>
              </w:rPr>
              <w:t>Wa</w:t>
            </w:r>
            <w:proofErr w:type="spellEnd"/>
          </w:p>
        </w:tc>
        <w:tc>
          <w:tcPr>
            <w:tcW w:w="1881" w:type="dxa"/>
          </w:tcPr>
          <w:p w14:paraId="7B0B9595" w14:textId="58E9C6E5" w:rsidR="00CF50A3" w:rsidRDefault="00282177" w:rsidP="00A0500A">
            <w:pPr>
              <w:pStyle w:val="Default"/>
              <w:spacing w:before="120" w:after="120"/>
              <w:jc w:val="center"/>
              <w:rPr>
                <w:sz w:val="20"/>
                <w:szCs w:val="20"/>
              </w:rPr>
            </w:pPr>
            <w:r>
              <w:rPr>
                <w:sz w:val="20"/>
                <w:szCs w:val="20"/>
              </w:rPr>
              <w:t>1</w:t>
            </w:r>
          </w:p>
        </w:tc>
      </w:tr>
      <w:tr w:rsidR="00CF50A3" w14:paraId="2071B647" w14:textId="77777777" w:rsidTr="00282177">
        <w:tc>
          <w:tcPr>
            <w:tcW w:w="2435" w:type="dxa"/>
          </w:tcPr>
          <w:p w14:paraId="1F8531FB" w14:textId="1774E273" w:rsidR="00CF50A3" w:rsidRDefault="00CF50A3" w:rsidP="00A0500A">
            <w:pPr>
              <w:pStyle w:val="Default"/>
              <w:spacing w:after="120"/>
              <w:jc w:val="center"/>
              <w:rPr>
                <w:sz w:val="20"/>
                <w:szCs w:val="20"/>
              </w:rPr>
            </w:pPr>
            <w:r>
              <w:rPr>
                <w:sz w:val="20"/>
                <w:szCs w:val="20"/>
              </w:rPr>
              <w:t xml:space="preserve">Feed </w:t>
            </w:r>
            <w:r w:rsidR="00282177">
              <w:rPr>
                <w:sz w:val="20"/>
                <w:szCs w:val="20"/>
              </w:rPr>
              <w:t>Slot (Length)</w:t>
            </w:r>
          </w:p>
        </w:tc>
        <w:tc>
          <w:tcPr>
            <w:tcW w:w="2344" w:type="dxa"/>
          </w:tcPr>
          <w:p w14:paraId="53DB2D9E" w14:textId="6136C8C4" w:rsidR="00CF50A3" w:rsidRDefault="00282177" w:rsidP="00A0500A">
            <w:pPr>
              <w:pStyle w:val="Default"/>
              <w:spacing w:before="120" w:after="120"/>
              <w:jc w:val="center"/>
              <w:rPr>
                <w:sz w:val="20"/>
                <w:szCs w:val="20"/>
              </w:rPr>
            </w:pPr>
            <w:r>
              <w:rPr>
                <w:sz w:val="20"/>
                <w:szCs w:val="20"/>
              </w:rPr>
              <w:t>La</w:t>
            </w:r>
          </w:p>
        </w:tc>
        <w:tc>
          <w:tcPr>
            <w:tcW w:w="1881" w:type="dxa"/>
          </w:tcPr>
          <w:p w14:paraId="1A71F286" w14:textId="3CE71391" w:rsidR="00CF50A3" w:rsidRDefault="00282177" w:rsidP="00A0500A">
            <w:pPr>
              <w:pStyle w:val="Default"/>
              <w:spacing w:before="120" w:after="120"/>
              <w:jc w:val="center"/>
              <w:rPr>
                <w:sz w:val="20"/>
                <w:szCs w:val="20"/>
              </w:rPr>
            </w:pPr>
            <w:r>
              <w:rPr>
                <w:sz w:val="20"/>
                <w:szCs w:val="20"/>
              </w:rPr>
              <w:t>4</w:t>
            </w:r>
          </w:p>
        </w:tc>
      </w:tr>
      <w:tr w:rsidR="00CF50A3" w14:paraId="53EADB98" w14:textId="77777777" w:rsidTr="00337E45">
        <w:tc>
          <w:tcPr>
            <w:tcW w:w="2435" w:type="dxa"/>
          </w:tcPr>
          <w:p w14:paraId="758E2EA7" w14:textId="463E567D" w:rsidR="00CF50A3" w:rsidRDefault="00CF50A3" w:rsidP="00A0500A">
            <w:pPr>
              <w:pStyle w:val="Default"/>
              <w:spacing w:after="120"/>
              <w:ind w:left="288" w:right="288"/>
              <w:jc w:val="center"/>
              <w:rPr>
                <w:sz w:val="20"/>
                <w:szCs w:val="20"/>
              </w:rPr>
            </w:pPr>
            <w:r>
              <w:rPr>
                <w:sz w:val="20"/>
                <w:szCs w:val="20"/>
              </w:rPr>
              <w:t xml:space="preserve">Small </w:t>
            </w:r>
            <w:r w:rsidR="00282177">
              <w:rPr>
                <w:sz w:val="20"/>
                <w:szCs w:val="20"/>
              </w:rPr>
              <w:t>Feedline (Width)</w:t>
            </w:r>
          </w:p>
        </w:tc>
        <w:tc>
          <w:tcPr>
            <w:tcW w:w="2344" w:type="dxa"/>
          </w:tcPr>
          <w:p w14:paraId="6AA0AD5C" w14:textId="47FBE7DB" w:rsidR="00CF50A3" w:rsidRDefault="00282177" w:rsidP="00A0500A">
            <w:pPr>
              <w:pStyle w:val="Default"/>
              <w:spacing w:before="120" w:after="120"/>
              <w:jc w:val="center"/>
              <w:rPr>
                <w:sz w:val="20"/>
                <w:szCs w:val="20"/>
              </w:rPr>
            </w:pPr>
            <w:r>
              <w:rPr>
                <w:sz w:val="20"/>
                <w:szCs w:val="20"/>
              </w:rPr>
              <w:t>Wb</w:t>
            </w:r>
          </w:p>
        </w:tc>
        <w:tc>
          <w:tcPr>
            <w:tcW w:w="1881" w:type="dxa"/>
          </w:tcPr>
          <w:p w14:paraId="31278375" w14:textId="4BA747FD" w:rsidR="00CF50A3" w:rsidRDefault="00282177" w:rsidP="00A0500A">
            <w:pPr>
              <w:pStyle w:val="Default"/>
              <w:spacing w:before="120" w:after="120"/>
              <w:jc w:val="center"/>
              <w:rPr>
                <w:sz w:val="20"/>
                <w:szCs w:val="20"/>
              </w:rPr>
            </w:pPr>
            <w:r>
              <w:rPr>
                <w:sz w:val="20"/>
                <w:szCs w:val="20"/>
              </w:rPr>
              <w:t>0.3</w:t>
            </w:r>
          </w:p>
        </w:tc>
      </w:tr>
      <w:tr w:rsidR="00CF50A3" w14:paraId="2322882C" w14:textId="77777777" w:rsidTr="00337E45">
        <w:tc>
          <w:tcPr>
            <w:tcW w:w="2435" w:type="dxa"/>
            <w:tcBorders>
              <w:bottom w:val="single" w:sz="4" w:space="0" w:color="auto"/>
            </w:tcBorders>
          </w:tcPr>
          <w:p w14:paraId="52B16CA9" w14:textId="0E223D49" w:rsidR="00CF50A3" w:rsidRDefault="00CF50A3" w:rsidP="00A0500A">
            <w:pPr>
              <w:pStyle w:val="Default"/>
              <w:spacing w:after="120"/>
              <w:ind w:left="144" w:right="144"/>
              <w:jc w:val="center"/>
              <w:rPr>
                <w:sz w:val="20"/>
                <w:szCs w:val="20"/>
              </w:rPr>
            </w:pPr>
            <w:r>
              <w:rPr>
                <w:sz w:val="20"/>
                <w:szCs w:val="20"/>
              </w:rPr>
              <w:t xml:space="preserve">Small </w:t>
            </w:r>
            <w:r w:rsidR="00282177">
              <w:rPr>
                <w:sz w:val="20"/>
                <w:szCs w:val="20"/>
              </w:rPr>
              <w:t>Feedline (Length)</w:t>
            </w:r>
          </w:p>
        </w:tc>
        <w:tc>
          <w:tcPr>
            <w:tcW w:w="2344" w:type="dxa"/>
            <w:tcBorders>
              <w:bottom w:val="single" w:sz="4" w:space="0" w:color="auto"/>
            </w:tcBorders>
          </w:tcPr>
          <w:p w14:paraId="7BA26DF3" w14:textId="4EE9BE78" w:rsidR="00CF50A3" w:rsidRDefault="00282177" w:rsidP="00A0500A">
            <w:pPr>
              <w:pStyle w:val="Default"/>
              <w:spacing w:before="120" w:after="120"/>
              <w:jc w:val="center"/>
              <w:rPr>
                <w:sz w:val="20"/>
                <w:szCs w:val="20"/>
              </w:rPr>
            </w:pPr>
            <w:r>
              <w:rPr>
                <w:sz w:val="20"/>
                <w:szCs w:val="20"/>
              </w:rPr>
              <w:t>Lb</w:t>
            </w:r>
          </w:p>
        </w:tc>
        <w:tc>
          <w:tcPr>
            <w:tcW w:w="1881" w:type="dxa"/>
            <w:tcBorders>
              <w:bottom w:val="single" w:sz="4" w:space="0" w:color="auto"/>
            </w:tcBorders>
          </w:tcPr>
          <w:p w14:paraId="21610C53" w14:textId="3196064F" w:rsidR="00CF50A3" w:rsidRDefault="00282177" w:rsidP="00A0500A">
            <w:pPr>
              <w:pStyle w:val="Default"/>
              <w:spacing w:before="120" w:after="120"/>
              <w:jc w:val="center"/>
              <w:rPr>
                <w:sz w:val="20"/>
                <w:szCs w:val="20"/>
              </w:rPr>
            </w:pPr>
            <w:r>
              <w:rPr>
                <w:sz w:val="20"/>
                <w:szCs w:val="20"/>
              </w:rPr>
              <w:t>3.2</w:t>
            </w:r>
          </w:p>
        </w:tc>
      </w:tr>
    </w:tbl>
    <w:p w14:paraId="43766A33" w14:textId="5AA415D6" w:rsidR="00884640" w:rsidRDefault="00884640" w:rsidP="001246B3">
      <w:pPr>
        <w:pStyle w:val="Default"/>
        <w:spacing w:after="120"/>
        <w:jc w:val="center"/>
        <w:rPr>
          <w:sz w:val="20"/>
          <w:szCs w:val="20"/>
        </w:rPr>
      </w:pPr>
    </w:p>
    <w:p w14:paraId="67C921C5" w14:textId="144291ED" w:rsidR="00884640" w:rsidRDefault="00CB31E0" w:rsidP="00591764">
      <w:pPr>
        <w:tabs>
          <w:tab w:val="left" w:pos="432"/>
          <w:tab w:val="left" w:pos="2361"/>
        </w:tabs>
        <w:spacing w:after="120"/>
        <w:jc w:val="both"/>
        <w:rPr>
          <w:sz w:val="20"/>
          <w:szCs w:val="20"/>
        </w:rPr>
      </w:pPr>
      <w:r>
        <w:rPr>
          <w:sz w:val="20"/>
          <w:szCs w:val="20"/>
        </w:rPr>
        <w:tab/>
        <w:t xml:space="preserve">Figure 2 and figure 3 shows all the designs of the proposed microstrip. The antenna is labeled with the parameters as well. The antenna has three stages of designing where stage one antenna has four (4) strip lines, stage two has six (6) strip lines and stage three has eight (8) strip lines. This design process is needed in order to obtain quad band frequency. </w:t>
      </w:r>
      <w:r w:rsidRPr="004B64CD">
        <w:rPr>
          <w:sz w:val="20"/>
          <w:szCs w:val="20"/>
        </w:rPr>
        <w:t xml:space="preserve">The antenna design was inspired from a previous paper entitled “A Small Quad-Band Monopole Antenna with Folded Strip Lines for WLAN/WiMAX and ITU </w:t>
      </w:r>
      <w:r w:rsidR="004B64CD" w:rsidRPr="004B64CD">
        <w:rPr>
          <w:sz w:val="20"/>
          <w:szCs w:val="20"/>
        </w:rPr>
        <w:t>applications” [1]</w:t>
      </w:r>
      <w:r w:rsidRPr="004B64CD">
        <w:rPr>
          <w:sz w:val="20"/>
          <w:szCs w:val="20"/>
        </w:rPr>
        <w:t>.</w:t>
      </w:r>
    </w:p>
    <w:p w14:paraId="2DA6B2C4" w14:textId="6F2BC47E" w:rsidR="00131286" w:rsidRDefault="00131286" w:rsidP="00131286">
      <w:pPr>
        <w:tabs>
          <w:tab w:val="left" w:pos="432"/>
          <w:tab w:val="left" w:pos="2361"/>
        </w:tabs>
        <w:spacing w:after="120"/>
        <w:jc w:val="center"/>
        <w:rPr>
          <w:sz w:val="20"/>
          <w:szCs w:val="20"/>
        </w:rPr>
      </w:pPr>
      <w:r>
        <w:rPr>
          <w:noProof/>
          <w:sz w:val="20"/>
          <w:szCs w:val="20"/>
        </w:rPr>
        <w:lastRenderedPageBreak/>
        <w:drawing>
          <wp:inline distT="0" distB="0" distL="0" distR="0" wp14:anchorId="7C84534D" wp14:editId="7FDE876B">
            <wp:extent cx="3613785" cy="345494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3646823" cy="3486527"/>
                    </a:xfrm>
                    <a:prstGeom prst="rect">
                      <a:avLst/>
                    </a:prstGeom>
                  </pic:spPr>
                </pic:pic>
              </a:graphicData>
            </a:graphic>
          </wp:inline>
        </w:drawing>
      </w:r>
    </w:p>
    <w:p w14:paraId="7D1DF78D" w14:textId="687EF573" w:rsidR="00131286" w:rsidRPr="008F3E32" w:rsidRDefault="00131286" w:rsidP="00FD2976">
      <w:pPr>
        <w:tabs>
          <w:tab w:val="left" w:pos="432"/>
          <w:tab w:val="left" w:pos="2361"/>
        </w:tabs>
        <w:spacing w:after="240"/>
        <w:jc w:val="center"/>
        <w:rPr>
          <w:b/>
          <w:bCs/>
          <w:sz w:val="20"/>
          <w:szCs w:val="20"/>
        </w:rPr>
      </w:pPr>
      <w:r w:rsidRPr="008F3E32">
        <w:rPr>
          <w:b/>
          <w:bCs/>
          <w:sz w:val="20"/>
          <w:szCs w:val="20"/>
        </w:rPr>
        <w:t>Fig</w:t>
      </w:r>
      <w:r w:rsidR="008F3E32" w:rsidRPr="008F3E32">
        <w:rPr>
          <w:b/>
          <w:bCs/>
          <w:sz w:val="20"/>
          <w:szCs w:val="20"/>
        </w:rPr>
        <w:t>.</w:t>
      </w:r>
      <w:r w:rsidRPr="008F3E32">
        <w:rPr>
          <w:b/>
          <w:bCs/>
          <w:sz w:val="20"/>
          <w:szCs w:val="20"/>
        </w:rPr>
        <w:t xml:space="preserve"> 2 </w:t>
      </w:r>
      <w:r w:rsidR="008F3E32" w:rsidRPr="008F3E32">
        <w:rPr>
          <w:b/>
          <w:bCs/>
          <w:sz w:val="20"/>
          <w:szCs w:val="20"/>
        </w:rPr>
        <w:t>-</w:t>
      </w:r>
      <w:r w:rsidRPr="008F3E32">
        <w:rPr>
          <w:b/>
          <w:bCs/>
          <w:sz w:val="20"/>
          <w:szCs w:val="20"/>
        </w:rPr>
        <w:t xml:space="preserve"> Front </w:t>
      </w:r>
      <w:r w:rsidR="008F3E32">
        <w:rPr>
          <w:b/>
          <w:bCs/>
          <w:sz w:val="20"/>
          <w:szCs w:val="20"/>
        </w:rPr>
        <w:t>v</w:t>
      </w:r>
      <w:r w:rsidRPr="008F3E32">
        <w:rPr>
          <w:b/>
          <w:bCs/>
          <w:sz w:val="20"/>
          <w:szCs w:val="20"/>
        </w:rPr>
        <w:t xml:space="preserve">iew of </w:t>
      </w:r>
      <w:r w:rsidR="008F3E32">
        <w:rPr>
          <w:b/>
          <w:bCs/>
          <w:sz w:val="20"/>
          <w:szCs w:val="20"/>
        </w:rPr>
        <w:t>a</w:t>
      </w:r>
      <w:r w:rsidRPr="008F3E32">
        <w:rPr>
          <w:b/>
          <w:bCs/>
          <w:sz w:val="20"/>
          <w:szCs w:val="20"/>
        </w:rPr>
        <w:t>ntenna</w:t>
      </w:r>
    </w:p>
    <w:p w14:paraId="022FC555" w14:textId="4E542604" w:rsidR="00131286" w:rsidRDefault="00131286" w:rsidP="00131286">
      <w:pPr>
        <w:tabs>
          <w:tab w:val="left" w:pos="432"/>
          <w:tab w:val="left" w:pos="2361"/>
        </w:tabs>
        <w:spacing w:after="120"/>
        <w:jc w:val="center"/>
        <w:rPr>
          <w:sz w:val="20"/>
          <w:szCs w:val="20"/>
        </w:rPr>
      </w:pPr>
      <w:r>
        <w:rPr>
          <w:noProof/>
          <w:sz w:val="20"/>
          <w:szCs w:val="20"/>
        </w:rPr>
        <w:drawing>
          <wp:inline distT="0" distB="0" distL="0" distR="0" wp14:anchorId="3F4AAB87" wp14:editId="280010C5">
            <wp:extent cx="3625188" cy="371076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3655888" cy="3742188"/>
                    </a:xfrm>
                    <a:prstGeom prst="rect">
                      <a:avLst/>
                    </a:prstGeom>
                  </pic:spPr>
                </pic:pic>
              </a:graphicData>
            </a:graphic>
          </wp:inline>
        </w:drawing>
      </w:r>
    </w:p>
    <w:p w14:paraId="0D43347C" w14:textId="554ECC27" w:rsidR="00373016" w:rsidRPr="008F3E32" w:rsidRDefault="00373016" w:rsidP="00FD2976">
      <w:pPr>
        <w:tabs>
          <w:tab w:val="left" w:pos="432"/>
          <w:tab w:val="left" w:pos="2361"/>
        </w:tabs>
        <w:spacing w:after="240"/>
        <w:jc w:val="center"/>
        <w:rPr>
          <w:b/>
          <w:bCs/>
          <w:sz w:val="20"/>
          <w:szCs w:val="20"/>
        </w:rPr>
      </w:pPr>
      <w:r w:rsidRPr="008F3E32">
        <w:rPr>
          <w:b/>
          <w:bCs/>
          <w:sz w:val="20"/>
          <w:szCs w:val="20"/>
        </w:rPr>
        <w:t>Fig</w:t>
      </w:r>
      <w:r w:rsidR="008F3E32">
        <w:rPr>
          <w:b/>
          <w:bCs/>
          <w:sz w:val="20"/>
          <w:szCs w:val="20"/>
        </w:rPr>
        <w:t>.</w:t>
      </w:r>
      <w:r w:rsidRPr="008F3E32">
        <w:rPr>
          <w:b/>
          <w:bCs/>
          <w:sz w:val="20"/>
          <w:szCs w:val="20"/>
        </w:rPr>
        <w:t xml:space="preserve"> 3 </w:t>
      </w:r>
      <w:r w:rsidR="008F3E32">
        <w:rPr>
          <w:b/>
          <w:bCs/>
          <w:sz w:val="20"/>
          <w:szCs w:val="20"/>
        </w:rPr>
        <w:t>-</w:t>
      </w:r>
      <w:r w:rsidRPr="008F3E32">
        <w:rPr>
          <w:b/>
          <w:bCs/>
          <w:sz w:val="20"/>
          <w:szCs w:val="20"/>
        </w:rPr>
        <w:t xml:space="preserve"> (b) side </w:t>
      </w:r>
      <w:r w:rsidR="000079E5" w:rsidRPr="008F3E32">
        <w:rPr>
          <w:b/>
          <w:bCs/>
          <w:sz w:val="20"/>
          <w:szCs w:val="20"/>
        </w:rPr>
        <w:t>view;</w:t>
      </w:r>
      <w:r w:rsidRPr="008F3E32">
        <w:rPr>
          <w:b/>
          <w:bCs/>
          <w:sz w:val="20"/>
          <w:szCs w:val="20"/>
        </w:rPr>
        <w:t xml:space="preserve"> (c) back view</w:t>
      </w:r>
    </w:p>
    <w:p w14:paraId="3FC47DBE" w14:textId="77777777" w:rsidR="0095693F" w:rsidRDefault="0095693F" w:rsidP="00131286">
      <w:pPr>
        <w:tabs>
          <w:tab w:val="left" w:pos="432"/>
          <w:tab w:val="left" w:pos="2361"/>
        </w:tabs>
        <w:spacing w:after="120"/>
        <w:jc w:val="center"/>
        <w:rPr>
          <w:sz w:val="20"/>
          <w:szCs w:val="20"/>
        </w:rPr>
        <w:sectPr w:rsidR="0095693F" w:rsidSect="00C65A50">
          <w:type w:val="continuous"/>
          <w:pgSz w:w="11906" w:h="16838"/>
          <w:pgMar w:top="1440" w:right="1152" w:bottom="1440" w:left="1152" w:header="720" w:footer="720" w:gutter="0"/>
          <w:cols w:space="708"/>
          <w:titlePg/>
          <w:docGrid w:linePitch="360"/>
        </w:sectPr>
      </w:pPr>
    </w:p>
    <w:p w14:paraId="3F82224D" w14:textId="1352B1D7" w:rsidR="0095693F" w:rsidRDefault="0095693F" w:rsidP="0095693F">
      <w:pPr>
        <w:tabs>
          <w:tab w:val="left" w:pos="432"/>
          <w:tab w:val="left" w:pos="2361"/>
        </w:tabs>
        <w:spacing w:after="120"/>
        <w:jc w:val="both"/>
        <w:rPr>
          <w:sz w:val="20"/>
          <w:szCs w:val="20"/>
        </w:rPr>
      </w:pPr>
      <w:r>
        <w:rPr>
          <w:sz w:val="20"/>
          <w:szCs w:val="20"/>
        </w:rPr>
        <w:tab/>
        <w:t xml:space="preserve">The proposed antenna had three stages of antenna design. The antenna design in the first stage was designed to have four rectangular strip lines and six rectangular strip lines in the second stage. </w:t>
      </w:r>
      <w:r w:rsidR="007C0E46">
        <w:rPr>
          <w:sz w:val="20"/>
          <w:szCs w:val="20"/>
        </w:rPr>
        <w:t xml:space="preserve">For the third stage, the antenna was designed to have eight rectangular strip lines. Besides, all of these strip lines need to be symmetrical. The proposed antenna needs to undergo three stages of designing to ensure that the resonant frequency obtained from the simulation is valid and acceptable which has the return loss that is lower than -10 </w:t>
      </w:r>
      <w:proofErr w:type="spellStart"/>
      <w:r w:rsidR="007C0E46">
        <w:rPr>
          <w:sz w:val="20"/>
          <w:szCs w:val="20"/>
        </w:rPr>
        <w:t>dB.</w:t>
      </w:r>
      <w:proofErr w:type="spellEnd"/>
      <w:r w:rsidR="001C05AF">
        <w:rPr>
          <w:sz w:val="20"/>
          <w:szCs w:val="20"/>
        </w:rPr>
        <w:t xml:space="preserve"> in the first and the second stage, the antenna can achieve any resonant frequency values. But in the third stage, the proposed antenna supposedly able to achieve the proposed </w:t>
      </w:r>
      <w:r w:rsidR="001C05AF">
        <w:rPr>
          <w:sz w:val="20"/>
          <w:szCs w:val="20"/>
        </w:rPr>
        <w:lastRenderedPageBreak/>
        <w:t>frequency band which is for RFID, WLAN and WiMAX</w:t>
      </w:r>
      <w:r w:rsidR="007C0E46">
        <w:rPr>
          <w:sz w:val="20"/>
          <w:szCs w:val="20"/>
        </w:rPr>
        <w:t xml:space="preserve"> </w:t>
      </w:r>
      <w:r w:rsidR="001C05AF">
        <w:rPr>
          <w:sz w:val="20"/>
          <w:szCs w:val="20"/>
        </w:rPr>
        <w:t xml:space="preserve">application. </w:t>
      </w:r>
      <w:r w:rsidR="007C0E46">
        <w:rPr>
          <w:sz w:val="20"/>
          <w:szCs w:val="20"/>
        </w:rPr>
        <w:t xml:space="preserve">Figure 4 shows the design </w:t>
      </w:r>
      <w:r w:rsidR="009C4599">
        <w:rPr>
          <w:sz w:val="20"/>
          <w:szCs w:val="20"/>
        </w:rPr>
        <w:t>of antenna for every stage of modification.</w:t>
      </w:r>
    </w:p>
    <w:p w14:paraId="174EFB85" w14:textId="5D607F97" w:rsidR="00FD2976" w:rsidRDefault="009618F3" w:rsidP="00AC02F0">
      <w:pPr>
        <w:tabs>
          <w:tab w:val="left" w:pos="432"/>
          <w:tab w:val="left" w:pos="2361"/>
        </w:tabs>
        <w:spacing w:after="120"/>
        <w:jc w:val="center"/>
        <w:rPr>
          <w:sz w:val="20"/>
          <w:szCs w:val="20"/>
        </w:rPr>
      </w:pPr>
      <w:r>
        <w:rPr>
          <w:noProof/>
          <w:sz w:val="20"/>
          <w:szCs w:val="20"/>
        </w:rPr>
        <w:drawing>
          <wp:inline distT="0" distB="0" distL="0" distR="0" wp14:anchorId="5A0BB286" wp14:editId="28DB9BEF">
            <wp:extent cx="5991093" cy="30403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a:extLst>
                        <a:ext uri="{28A0092B-C50C-407E-A947-70E740481C1C}">
                          <a14:useLocalDpi xmlns:a14="http://schemas.microsoft.com/office/drawing/2010/main" val="0"/>
                        </a:ext>
                      </a:extLst>
                    </a:blip>
                    <a:stretch>
                      <a:fillRect/>
                    </a:stretch>
                  </pic:blipFill>
                  <pic:spPr>
                    <a:xfrm>
                      <a:off x="0" y="0"/>
                      <a:ext cx="6000296" cy="3045050"/>
                    </a:xfrm>
                    <a:prstGeom prst="rect">
                      <a:avLst/>
                    </a:prstGeom>
                  </pic:spPr>
                </pic:pic>
              </a:graphicData>
            </a:graphic>
          </wp:inline>
        </w:drawing>
      </w:r>
    </w:p>
    <w:p w14:paraId="0CD80FF1" w14:textId="0384FA9A" w:rsidR="00FD2976" w:rsidRPr="008F3E32" w:rsidRDefault="00FD2976" w:rsidP="00FD2976">
      <w:pPr>
        <w:tabs>
          <w:tab w:val="left" w:pos="432"/>
          <w:tab w:val="left" w:pos="2361"/>
        </w:tabs>
        <w:spacing w:after="120"/>
        <w:jc w:val="center"/>
        <w:rPr>
          <w:b/>
          <w:bCs/>
          <w:sz w:val="20"/>
          <w:szCs w:val="20"/>
        </w:rPr>
      </w:pPr>
      <w:r w:rsidRPr="008F3E32">
        <w:rPr>
          <w:b/>
          <w:bCs/>
          <w:sz w:val="20"/>
          <w:szCs w:val="20"/>
        </w:rPr>
        <w:t>Fig</w:t>
      </w:r>
      <w:r w:rsidR="008F3E32" w:rsidRPr="008F3E32">
        <w:rPr>
          <w:b/>
          <w:bCs/>
          <w:sz w:val="20"/>
          <w:szCs w:val="20"/>
        </w:rPr>
        <w:t>.</w:t>
      </w:r>
      <w:r w:rsidRPr="008F3E32">
        <w:rPr>
          <w:b/>
          <w:bCs/>
          <w:sz w:val="20"/>
          <w:szCs w:val="20"/>
        </w:rPr>
        <w:t xml:space="preserve"> 4 </w:t>
      </w:r>
      <w:r w:rsidR="008F3E32" w:rsidRPr="008F3E32">
        <w:rPr>
          <w:b/>
          <w:bCs/>
          <w:sz w:val="20"/>
          <w:szCs w:val="20"/>
        </w:rPr>
        <w:t>-</w:t>
      </w:r>
      <w:r w:rsidRPr="008F3E32">
        <w:rPr>
          <w:b/>
          <w:bCs/>
          <w:sz w:val="20"/>
          <w:szCs w:val="20"/>
        </w:rPr>
        <w:t xml:space="preserve"> </w:t>
      </w:r>
      <w:r w:rsidR="009C4599" w:rsidRPr="008F3E32">
        <w:rPr>
          <w:b/>
          <w:bCs/>
          <w:sz w:val="20"/>
          <w:szCs w:val="20"/>
        </w:rPr>
        <w:t>(a</w:t>
      </w:r>
      <w:r w:rsidR="008F3E32" w:rsidRPr="008F3E32">
        <w:rPr>
          <w:b/>
          <w:bCs/>
          <w:sz w:val="20"/>
          <w:szCs w:val="20"/>
        </w:rPr>
        <w:t>) antenna 1; (b) antenna 2; (c) antenn</w:t>
      </w:r>
      <w:r w:rsidR="009C4599" w:rsidRPr="008F3E32">
        <w:rPr>
          <w:b/>
          <w:bCs/>
          <w:sz w:val="20"/>
          <w:szCs w:val="20"/>
        </w:rPr>
        <w:t>a 3</w:t>
      </w:r>
    </w:p>
    <w:p w14:paraId="1FB63F18" w14:textId="023EBCBB" w:rsidR="00AC02F0" w:rsidRDefault="001C05AF" w:rsidP="001C05AF">
      <w:pPr>
        <w:pStyle w:val="ListParagraph"/>
        <w:numPr>
          <w:ilvl w:val="0"/>
          <w:numId w:val="2"/>
        </w:numPr>
        <w:tabs>
          <w:tab w:val="left" w:pos="432"/>
          <w:tab w:val="left" w:pos="2361"/>
        </w:tabs>
        <w:spacing w:after="120"/>
        <w:rPr>
          <w:b/>
          <w:bCs/>
          <w:sz w:val="20"/>
          <w:szCs w:val="20"/>
        </w:rPr>
      </w:pPr>
      <w:r w:rsidRPr="001C05AF">
        <w:rPr>
          <w:b/>
          <w:bCs/>
          <w:sz w:val="20"/>
          <w:szCs w:val="20"/>
        </w:rPr>
        <w:t>Feeding Technique</w:t>
      </w:r>
    </w:p>
    <w:p w14:paraId="3BDB0B54" w14:textId="61A2BF76" w:rsidR="001C05AF" w:rsidRDefault="001C05AF" w:rsidP="001C05AF">
      <w:pPr>
        <w:tabs>
          <w:tab w:val="left" w:pos="432"/>
          <w:tab w:val="left" w:pos="2361"/>
        </w:tabs>
        <w:spacing w:after="120"/>
        <w:jc w:val="both"/>
        <w:rPr>
          <w:sz w:val="20"/>
          <w:szCs w:val="20"/>
        </w:rPr>
      </w:pPr>
      <w:r>
        <w:rPr>
          <w:sz w:val="20"/>
          <w:szCs w:val="20"/>
        </w:rPr>
        <w:tab/>
        <w:t>The feeding technique that was used to feed the antenna is the microstrip line feed. This microstrip line feed is one of the commonly used method to feed an antenna. In the simulation, a waveguide port was generated at the beginning of the feedline and its dimension was calculated by using the port solver.</w:t>
      </w:r>
      <w:r w:rsidR="00E97B7B">
        <w:rPr>
          <w:sz w:val="20"/>
          <w:szCs w:val="20"/>
        </w:rPr>
        <w:t xml:space="preserve"> </w:t>
      </w:r>
      <w:r w:rsidR="005064AF">
        <w:rPr>
          <w:sz w:val="20"/>
          <w:szCs w:val="20"/>
        </w:rPr>
        <w:t>In addition, t</w:t>
      </w:r>
      <w:r w:rsidR="00E97B7B">
        <w:rPr>
          <w:sz w:val="20"/>
          <w:szCs w:val="20"/>
        </w:rPr>
        <w:t>he feedline was fed with the line impedance of 50</w:t>
      </w:r>
      <w:r w:rsidR="005064AF">
        <w:rPr>
          <w:rFonts w:ascii="Arial" w:hAnsi="Arial" w:cs="Arial"/>
          <w:sz w:val="20"/>
          <w:szCs w:val="20"/>
        </w:rPr>
        <w:t>Ω.</w:t>
      </w:r>
      <w:r>
        <w:rPr>
          <w:sz w:val="20"/>
          <w:szCs w:val="20"/>
        </w:rPr>
        <w:t xml:space="preserve"> Figure 5 shows the waveguide port that generated to feed the microstrip antenna.</w:t>
      </w:r>
    </w:p>
    <w:p w14:paraId="08A10647" w14:textId="3C034065" w:rsidR="001C05AF" w:rsidRDefault="001C05AF" w:rsidP="001C05AF">
      <w:pPr>
        <w:tabs>
          <w:tab w:val="left" w:pos="432"/>
          <w:tab w:val="left" w:pos="2361"/>
        </w:tabs>
        <w:spacing w:after="120"/>
        <w:jc w:val="center"/>
        <w:rPr>
          <w:sz w:val="20"/>
          <w:szCs w:val="20"/>
        </w:rPr>
      </w:pPr>
      <w:r>
        <w:rPr>
          <w:noProof/>
          <w:sz w:val="20"/>
          <w:szCs w:val="20"/>
        </w:rPr>
        <w:drawing>
          <wp:inline distT="0" distB="0" distL="0" distR="0" wp14:anchorId="7CEB9697" wp14:editId="6ED001B7">
            <wp:extent cx="3295650" cy="24029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3318827" cy="2419857"/>
                    </a:xfrm>
                    <a:prstGeom prst="rect">
                      <a:avLst/>
                    </a:prstGeom>
                  </pic:spPr>
                </pic:pic>
              </a:graphicData>
            </a:graphic>
          </wp:inline>
        </w:drawing>
      </w:r>
    </w:p>
    <w:p w14:paraId="63CA2573" w14:textId="205869BE" w:rsidR="001C05AF" w:rsidRPr="0024571A" w:rsidRDefault="001C05AF" w:rsidP="001C05AF">
      <w:pPr>
        <w:tabs>
          <w:tab w:val="left" w:pos="432"/>
          <w:tab w:val="left" w:pos="2361"/>
        </w:tabs>
        <w:spacing w:after="120"/>
        <w:jc w:val="center"/>
        <w:rPr>
          <w:b/>
          <w:bCs/>
          <w:sz w:val="20"/>
          <w:szCs w:val="20"/>
        </w:rPr>
      </w:pPr>
      <w:r w:rsidRPr="0024571A">
        <w:rPr>
          <w:b/>
          <w:bCs/>
          <w:sz w:val="20"/>
          <w:szCs w:val="20"/>
        </w:rPr>
        <w:t>Fi</w:t>
      </w:r>
      <w:r w:rsidR="0024571A" w:rsidRPr="0024571A">
        <w:rPr>
          <w:b/>
          <w:bCs/>
          <w:sz w:val="20"/>
          <w:szCs w:val="20"/>
        </w:rPr>
        <w:t>g.</w:t>
      </w:r>
      <w:r w:rsidRPr="0024571A">
        <w:rPr>
          <w:b/>
          <w:bCs/>
          <w:sz w:val="20"/>
          <w:szCs w:val="20"/>
        </w:rPr>
        <w:t xml:space="preserve"> 5 </w:t>
      </w:r>
      <w:r w:rsidR="008F3E32" w:rsidRPr="0024571A">
        <w:rPr>
          <w:b/>
          <w:bCs/>
          <w:sz w:val="20"/>
          <w:szCs w:val="20"/>
        </w:rPr>
        <w:t>-</w:t>
      </w:r>
      <w:r w:rsidRPr="0024571A">
        <w:rPr>
          <w:b/>
          <w:bCs/>
          <w:sz w:val="20"/>
          <w:szCs w:val="20"/>
        </w:rPr>
        <w:t xml:space="preserve"> Waveguide</w:t>
      </w:r>
      <w:r w:rsidR="0024571A" w:rsidRPr="0024571A">
        <w:rPr>
          <w:b/>
          <w:bCs/>
          <w:sz w:val="20"/>
          <w:szCs w:val="20"/>
        </w:rPr>
        <w:t xml:space="preserve"> port of the a</w:t>
      </w:r>
      <w:r w:rsidRPr="0024571A">
        <w:rPr>
          <w:b/>
          <w:bCs/>
          <w:sz w:val="20"/>
          <w:szCs w:val="20"/>
        </w:rPr>
        <w:t>ntenna</w:t>
      </w:r>
    </w:p>
    <w:p w14:paraId="6A184ABD" w14:textId="77777777" w:rsidR="009A3ACB" w:rsidRDefault="009A3ACB" w:rsidP="001C05AF">
      <w:pPr>
        <w:tabs>
          <w:tab w:val="left" w:pos="432"/>
          <w:tab w:val="left" w:pos="2361"/>
        </w:tabs>
        <w:spacing w:after="120"/>
        <w:jc w:val="center"/>
        <w:rPr>
          <w:sz w:val="20"/>
          <w:szCs w:val="20"/>
        </w:rPr>
        <w:sectPr w:rsidR="009A3ACB" w:rsidSect="004B5E97">
          <w:type w:val="continuous"/>
          <w:pgSz w:w="11906" w:h="16838"/>
          <w:pgMar w:top="1440" w:right="1152" w:bottom="1440" w:left="1152" w:header="720" w:footer="720" w:gutter="0"/>
          <w:cols w:space="708"/>
          <w:titlePg/>
          <w:docGrid w:linePitch="360"/>
        </w:sectPr>
      </w:pPr>
    </w:p>
    <w:p w14:paraId="38E33C56" w14:textId="75C9E0F3" w:rsidR="008F3E32" w:rsidRDefault="009618F3" w:rsidP="008F3E32">
      <w:pPr>
        <w:pStyle w:val="ListParagraph"/>
        <w:numPr>
          <w:ilvl w:val="0"/>
          <w:numId w:val="1"/>
        </w:numPr>
        <w:tabs>
          <w:tab w:val="left" w:pos="432"/>
          <w:tab w:val="left" w:pos="2361"/>
        </w:tabs>
        <w:spacing w:after="80"/>
        <w:ind w:left="360"/>
        <w:rPr>
          <w:b/>
          <w:bCs/>
        </w:rPr>
      </w:pPr>
      <w:r>
        <w:rPr>
          <w:b/>
          <w:bCs/>
        </w:rPr>
        <w:lastRenderedPageBreak/>
        <w:t xml:space="preserve">Results </w:t>
      </w:r>
      <w:r w:rsidR="00DE5FFC">
        <w:rPr>
          <w:b/>
          <w:bCs/>
        </w:rPr>
        <w:t>a</w:t>
      </w:r>
      <w:r>
        <w:rPr>
          <w:b/>
          <w:bCs/>
        </w:rPr>
        <w:t>nd Discussion</w:t>
      </w:r>
    </w:p>
    <w:p w14:paraId="5CC7C9A7" w14:textId="77777777" w:rsidR="008F3E32" w:rsidRPr="008F3E32" w:rsidRDefault="008F3E32" w:rsidP="008F3E32">
      <w:pPr>
        <w:pStyle w:val="ListParagraph"/>
        <w:tabs>
          <w:tab w:val="left" w:pos="432"/>
          <w:tab w:val="left" w:pos="2361"/>
        </w:tabs>
        <w:spacing w:after="80"/>
        <w:ind w:left="360"/>
        <w:rPr>
          <w:b/>
          <w:bCs/>
          <w:sz w:val="16"/>
          <w:szCs w:val="16"/>
        </w:rPr>
      </w:pPr>
    </w:p>
    <w:p w14:paraId="0E622BBE" w14:textId="0BCE50A2" w:rsidR="009618F3" w:rsidRDefault="009618F3" w:rsidP="009618F3">
      <w:pPr>
        <w:pStyle w:val="ListParagraph"/>
        <w:numPr>
          <w:ilvl w:val="0"/>
          <w:numId w:val="3"/>
        </w:numPr>
        <w:tabs>
          <w:tab w:val="left" w:pos="432"/>
          <w:tab w:val="left" w:pos="2361"/>
        </w:tabs>
        <w:spacing w:after="120"/>
        <w:rPr>
          <w:b/>
          <w:bCs/>
          <w:sz w:val="20"/>
          <w:szCs w:val="20"/>
        </w:rPr>
      </w:pPr>
      <w:r w:rsidRPr="009618F3">
        <w:rPr>
          <w:b/>
          <w:bCs/>
          <w:sz w:val="20"/>
          <w:szCs w:val="20"/>
        </w:rPr>
        <w:t>S-parameter</w:t>
      </w:r>
    </w:p>
    <w:p w14:paraId="04F801D4" w14:textId="60129FF7" w:rsidR="009618F3" w:rsidRDefault="009618F3" w:rsidP="009618F3">
      <w:pPr>
        <w:tabs>
          <w:tab w:val="left" w:pos="432"/>
          <w:tab w:val="left" w:pos="2361"/>
        </w:tabs>
        <w:spacing w:after="120"/>
        <w:jc w:val="both"/>
        <w:rPr>
          <w:sz w:val="20"/>
          <w:szCs w:val="20"/>
        </w:rPr>
      </w:pPr>
      <w:r>
        <w:rPr>
          <w:sz w:val="20"/>
          <w:szCs w:val="20"/>
        </w:rPr>
        <w:tab/>
        <w:t xml:space="preserve">In this section, the s-parameter of this antenna will be compared with the reference paper [1] to see the difference between the frequency application. This is because the proposed antenna was designed based on reference paper [1]. The purpose of comparing the frequencies is to see if the value of the frequency is acceptable or invalid. The proposed antenna was designed to have the capability to operate multiple frequency band. The frequency that was proposed for this antenna is 915 MHz, 2.4 GHz, 5.8 GHz and 3.5 GHz. In addition, these frequencies must have the return loss that is below than -10 dB for their value to be valid and accepted. However, the frequencies obtained from the simulation is different from the proposed values. According to the simulation results, the resonant frequencies that generated are 1.53 GHz, 2.41 GHz, 2.9 GHz and 3.545 GHz and has the return loss of -20.71 dB, -22.129 dB, -45.525 dB and -21.619 dB respectively. So, there are two frequencies that has different frequency band which is 1.53 GHz and 2.9 GHz. Figure </w:t>
      </w:r>
      <w:r w:rsidR="007A3AB6">
        <w:rPr>
          <w:sz w:val="20"/>
          <w:szCs w:val="20"/>
        </w:rPr>
        <w:t>6</w:t>
      </w:r>
      <w:r>
        <w:rPr>
          <w:sz w:val="20"/>
          <w:szCs w:val="20"/>
        </w:rPr>
        <w:t xml:space="preserve"> shows the s-parameter for the antenna.</w:t>
      </w:r>
    </w:p>
    <w:p w14:paraId="685DE456" w14:textId="458FB254" w:rsidR="009618F3" w:rsidRDefault="009618F3" w:rsidP="009618F3">
      <w:pPr>
        <w:tabs>
          <w:tab w:val="left" w:pos="432"/>
          <w:tab w:val="left" w:pos="2361"/>
        </w:tabs>
        <w:spacing w:after="120"/>
        <w:jc w:val="center"/>
        <w:rPr>
          <w:sz w:val="20"/>
          <w:szCs w:val="20"/>
        </w:rPr>
      </w:pPr>
      <w:r>
        <w:rPr>
          <w:noProof/>
          <w:sz w:val="20"/>
          <w:szCs w:val="20"/>
        </w:rPr>
        <w:drawing>
          <wp:inline distT="0" distB="0" distL="0" distR="0" wp14:anchorId="7E4DE13E" wp14:editId="497FE058">
            <wp:extent cx="5029200" cy="31254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9">
                      <a:extLst>
                        <a:ext uri="{28A0092B-C50C-407E-A947-70E740481C1C}">
                          <a14:useLocalDpi xmlns:a14="http://schemas.microsoft.com/office/drawing/2010/main" val="0"/>
                        </a:ext>
                      </a:extLst>
                    </a:blip>
                    <a:stretch>
                      <a:fillRect/>
                    </a:stretch>
                  </pic:blipFill>
                  <pic:spPr>
                    <a:xfrm>
                      <a:off x="0" y="0"/>
                      <a:ext cx="5054388" cy="3141123"/>
                    </a:xfrm>
                    <a:prstGeom prst="rect">
                      <a:avLst/>
                    </a:prstGeom>
                  </pic:spPr>
                </pic:pic>
              </a:graphicData>
            </a:graphic>
          </wp:inline>
        </w:drawing>
      </w:r>
    </w:p>
    <w:p w14:paraId="34B91410" w14:textId="3B5324E9" w:rsidR="007A3AB6" w:rsidRPr="008F3E32" w:rsidRDefault="007A3AB6" w:rsidP="009618F3">
      <w:pPr>
        <w:tabs>
          <w:tab w:val="left" w:pos="432"/>
          <w:tab w:val="left" w:pos="2361"/>
        </w:tabs>
        <w:spacing w:after="120"/>
        <w:jc w:val="center"/>
        <w:rPr>
          <w:b/>
          <w:bCs/>
          <w:sz w:val="20"/>
          <w:szCs w:val="20"/>
        </w:rPr>
      </w:pPr>
      <w:r w:rsidRPr="008F3E32">
        <w:rPr>
          <w:b/>
          <w:bCs/>
          <w:sz w:val="20"/>
          <w:szCs w:val="20"/>
        </w:rPr>
        <w:t>Fig</w:t>
      </w:r>
      <w:r w:rsidR="008F3E32" w:rsidRPr="008F3E32">
        <w:rPr>
          <w:b/>
          <w:bCs/>
          <w:sz w:val="20"/>
          <w:szCs w:val="20"/>
        </w:rPr>
        <w:t>.</w:t>
      </w:r>
      <w:r w:rsidRPr="008F3E32">
        <w:rPr>
          <w:b/>
          <w:bCs/>
          <w:sz w:val="20"/>
          <w:szCs w:val="20"/>
        </w:rPr>
        <w:t xml:space="preserve"> 6 </w:t>
      </w:r>
      <w:r w:rsidR="008F3E32" w:rsidRPr="008F3E32">
        <w:rPr>
          <w:b/>
          <w:bCs/>
          <w:sz w:val="20"/>
          <w:szCs w:val="20"/>
        </w:rPr>
        <w:t>-</w:t>
      </w:r>
      <w:r w:rsidRPr="008F3E32">
        <w:rPr>
          <w:b/>
          <w:bCs/>
          <w:sz w:val="20"/>
          <w:szCs w:val="20"/>
        </w:rPr>
        <w:t xml:space="preserve"> Antenna S-parameter</w:t>
      </w:r>
    </w:p>
    <w:p w14:paraId="25613F96" w14:textId="4C9D814C" w:rsidR="007A3AB6" w:rsidRDefault="007A3AB6" w:rsidP="007A3AB6">
      <w:pPr>
        <w:tabs>
          <w:tab w:val="left" w:pos="432"/>
          <w:tab w:val="left" w:pos="2361"/>
        </w:tabs>
        <w:spacing w:after="120"/>
        <w:jc w:val="both"/>
        <w:rPr>
          <w:sz w:val="20"/>
          <w:szCs w:val="20"/>
        </w:rPr>
      </w:pPr>
      <w:r>
        <w:rPr>
          <w:sz w:val="20"/>
          <w:szCs w:val="20"/>
        </w:rPr>
        <w:tab/>
        <w:t xml:space="preserve">Table 4 shows the comparison of the s-parameter between the reference antenna, proposed </w:t>
      </w:r>
      <w:proofErr w:type="gramStart"/>
      <w:r>
        <w:rPr>
          <w:sz w:val="20"/>
          <w:szCs w:val="20"/>
        </w:rPr>
        <w:t>value</w:t>
      </w:r>
      <w:proofErr w:type="gramEnd"/>
      <w:r>
        <w:rPr>
          <w:sz w:val="20"/>
          <w:szCs w:val="20"/>
        </w:rPr>
        <w:t xml:space="preserve"> and the simulation results. The reference antenna is for WLAN/WiMAX and ITU application which has the frequency value of 2.4 GHz, 3.5 GHz, 4.3 GHz and 5.5 GHz. The frequency 915 MHz and 5.8 GHz are for RFID and WLAN application but the new frequencies obtained which is 1.53 GHz and 2.9 GHz has different application.</w:t>
      </w:r>
    </w:p>
    <w:p w14:paraId="517611FB" w14:textId="49D31EA0" w:rsidR="007A3AB6" w:rsidRPr="008F3E32" w:rsidRDefault="007A3AB6" w:rsidP="00597EFF">
      <w:pPr>
        <w:tabs>
          <w:tab w:val="left" w:pos="432"/>
          <w:tab w:val="left" w:pos="2361"/>
        </w:tabs>
        <w:spacing w:before="240" w:after="80"/>
        <w:jc w:val="center"/>
        <w:rPr>
          <w:b/>
          <w:bCs/>
          <w:sz w:val="20"/>
          <w:szCs w:val="20"/>
        </w:rPr>
      </w:pPr>
      <w:r w:rsidRPr="008F3E32">
        <w:rPr>
          <w:b/>
          <w:bCs/>
          <w:sz w:val="20"/>
          <w:szCs w:val="20"/>
        </w:rPr>
        <w:t xml:space="preserve">Table 4 </w:t>
      </w:r>
      <w:r w:rsidR="008F3E32" w:rsidRPr="008F3E32">
        <w:rPr>
          <w:b/>
          <w:bCs/>
          <w:sz w:val="20"/>
          <w:szCs w:val="20"/>
        </w:rPr>
        <w:t>-</w:t>
      </w:r>
      <w:r w:rsidRPr="008F3E32">
        <w:rPr>
          <w:b/>
          <w:bCs/>
          <w:sz w:val="20"/>
          <w:szCs w:val="20"/>
        </w:rPr>
        <w:t xml:space="preserve"> Comparison of s-parameter (all)</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3197"/>
        <w:gridCol w:w="2156"/>
      </w:tblGrid>
      <w:tr w:rsidR="007A3AB6" w14:paraId="11F1C9B5" w14:textId="77777777" w:rsidTr="00E14BA1">
        <w:tc>
          <w:tcPr>
            <w:tcW w:w="2207" w:type="dxa"/>
            <w:tcBorders>
              <w:top w:val="single" w:sz="4" w:space="0" w:color="auto"/>
              <w:bottom w:val="single" w:sz="4" w:space="0" w:color="auto"/>
            </w:tcBorders>
          </w:tcPr>
          <w:p w14:paraId="726483EB" w14:textId="08EBA7CC" w:rsidR="007A3AB6" w:rsidRDefault="007A3AB6" w:rsidP="007A3AB6">
            <w:pPr>
              <w:tabs>
                <w:tab w:val="left" w:pos="432"/>
                <w:tab w:val="left" w:pos="2361"/>
              </w:tabs>
              <w:spacing w:after="120"/>
              <w:jc w:val="center"/>
              <w:rPr>
                <w:sz w:val="20"/>
                <w:szCs w:val="20"/>
              </w:rPr>
            </w:pPr>
            <w:r>
              <w:rPr>
                <w:sz w:val="20"/>
                <w:szCs w:val="20"/>
              </w:rPr>
              <w:t>Reference antenna (GHz) [1]</w:t>
            </w:r>
          </w:p>
        </w:tc>
        <w:tc>
          <w:tcPr>
            <w:tcW w:w="3197" w:type="dxa"/>
            <w:tcBorders>
              <w:top w:val="single" w:sz="4" w:space="0" w:color="auto"/>
              <w:bottom w:val="single" w:sz="4" w:space="0" w:color="auto"/>
            </w:tcBorders>
          </w:tcPr>
          <w:p w14:paraId="1525CA01" w14:textId="1BFA248B" w:rsidR="007A3AB6" w:rsidRDefault="007A3AB6" w:rsidP="007A3AB6">
            <w:pPr>
              <w:tabs>
                <w:tab w:val="left" w:pos="432"/>
                <w:tab w:val="left" w:pos="2361"/>
              </w:tabs>
              <w:spacing w:after="120"/>
              <w:ind w:left="432" w:right="432"/>
              <w:jc w:val="center"/>
              <w:rPr>
                <w:sz w:val="20"/>
                <w:szCs w:val="20"/>
              </w:rPr>
            </w:pPr>
            <w:r>
              <w:rPr>
                <w:sz w:val="20"/>
                <w:szCs w:val="20"/>
              </w:rPr>
              <w:t>Proposed frequency (GHz)</w:t>
            </w:r>
          </w:p>
        </w:tc>
        <w:tc>
          <w:tcPr>
            <w:tcW w:w="2156" w:type="dxa"/>
            <w:tcBorders>
              <w:top w:val="single" w:sz="4" w:space="0" w:color="auto"/>
              <w:bottom w:val="single" w:sz="4" w:space="0" w:color="auto"/>
            </w:tcBorders>
          </w:tcPr>
          <w:p w14:paraId="65C3571C" w14:textId="7DEFC5ED" w:rsidR="007A3AB6" w:rsidRDefault="007A3AB6" w:rsidP="007A3AB6">
            <w:pPr>
              <w:tabs>
                <w:tab w:val="left" w:pos="432"/>
                <w:tab w:val="left" w:pos="2361"/>
              </w:tabs>
              <w:spacing w:after="120"/>
              <w:jc w:val="center"/>
              <w:rPr>
                <w:sz w:val="20"/>
                <w:szCs w:val="20"/>
              </w:rPr>
            </w:pPr>
            <w:r>
              <w:rPr>
                <w:sz w:val="20"/>
                <w:szCs w:val="20"/>
              </w:rPr>
              <w:t>Simulation frequency (GHz)</w:t>
            </w:r>
          </w:p>
        </w:tc>
      </w:tr>
      <w:tr w:rsidR="007A3AB6" w14:paraId="27956112" w14:textId="77777777" w:rsidTr="007A3AB6">
        <w:tc>
          <w:tcPr>
            <w:tcW w:w="2207" w:type="dxa"/>
            <w:tcBorders>
              <w:top w:val="single" w:sz="4" w:space="0" w:color="auto"/>
            </w:tcBorders>
          </w:tcPr>
          <w:p w14:paraId="03D3D3E3" w14:textId="586049F0" w:rsidR="007A3AB6" w:rsidRDefault="007A3AB6" w:rsidP="007A3AB6">
            <w:pPr>
              <w:tabs>
                <w:tab w:val="left" w:pos="432"/>
                <w:tab w:val="left" w:pos="2361"/>
              </w:tabs>
              <w:spacing w:after="120"/>
              <w:jc w:val="center"/>
              <w:rPr>
                <w:sz w:val="20"/>
                <w:szCs w:val="20"/>
              </w:rPr>
            </w:pPr>
            <w:r>
              <w:rPr>
                <w:sz w:val="20"/>
                <w:szCs w:val="20"/>
              </w:rPr>
              <w:t>2.4</w:t>
            </w:r>
          </w:p>
        </w:tc>
        <w:tc>
          <w:tcPr>
            <w:tcW w:w="3197" w:type="dxa"/>
            <w:tcBorders>
              <w:top w:val="single" w:sz="4" w:space="0" w:color="auto"/>
            </w:tcBorders>
          </w:tcPr>
          <w:p w14:paraId="7074689B" w14:textId="521FB201" w:rsidR="007A3AB6" w:rsidRDefault="007A3AB6" w:rsidP="007A3AB6">
            <w:pPr>
              <w:tabs>
                <w:tab w:val="left" w:pos="432"/>
                <w:tab w:val="left" w:pos="2361"/>
              </w:tabs>
              <w:spacing w:after="120"/>
              <w:jc w:val="center"/>
              <w:rPr>
                <w:sz w:val="20"/>
                <w:szCs w:val="20"/>
              </w:rPr>
            </w:pPr>
            <w:r>
              <w:rPr>
                <w:sz w:val="20"/>
                <w:szCs w:val="20"/>
              </w:rPr>
              <w:t>0.915</w:t>
            </w:r>
          </w:p>
        </w:tc>
        <w:tc>
          <w:tcPr>
            <w:tcW w:w="2156" w:type="dxa"/>
            <w:tcBorders>
              <w:top w:val="single" w:sz="4" w:space="0" w:color="auto"/>
            </w:tcBorders>
          </w:tcPr>
          <w:p w14:paraId="3CDDE48A" w14:textId="76143D21" w:rsidR="007A3AB6" w:rsidRDefault="007A3AB6" w:rsidP="007A3AB6">
            <w:pPr>
              <w:tabs>
                <w:tab w:val="left" w:pos="432"/>
                <w:tab w:val="left" w:pos="2361"/>
              </w:tabs>
              <w:spacing w:after="120"/>
              <w:jc w:val="center"/>
              <w:rPr>
                <w:sz w:val="20"/>
                <w:szCs w:val="20"/>
              </w:rPr>
            </w:pPr>
            <w:r>
              <w:rPr>
                <w:sz w:val="20"/>
                <w:szCs w:val="20"/>
              </w:rPr>
              <w:t>1.53</w:t>
            </w:r>
          </w:p>
        </w:tc>
      </w:tr>
      <w:tr w:rsidR="007A3AB6" w14:paraId="1F9EC914" w14:textId="77777777" w:rsidTr="007A3AB6">
        <w:tc>
          <w:tcPr>
            <w:tcW w:w="2207" w:type="dxa"/>
          </w:tcPr>
          <w:p w14:paraId="28B9A856" w14:textId="513C1AAA" w:rsidR="007A3AB6" w:rsidRDefault="007A3AB6" w:rsidP="007A3AB6">
            <w:pPr>
              <w:tabs>
                <w:tab w:val="left" w:pos="432"/>
                <w:tab w:val="left" w:pos="2361"/>
              </w:tabs>
              <w:spacing w:after="120"/>
              <w:jc w:val="center"/>
              <w:rPr>
                <w:sz w:val="20"/>
                <w:szCs w:val="20"/>
              </w:rPr>
            </w:pPr>
            <w:r>
              <w:rPr>
                <w:sz w:val="20"/>
                <w:szCs w:val="20"/>
              </w:rPr>
              <w:t>3.5</w:t>
            </w:r>
          </w:p>
        </w:tc>
        <w:tc>
          <w:tcPr>
            <w:tcW w:w="3197" w:type="dxa"/>
          </w:tcPr>
          <w:p w14:paraId="757BB8F1" w14:textId="039DD969" w:rsidR="007A3AB6" w:rsidRDefault="007A3AB6" w:rsidP="007A3AB6">
            <w:pPr>
              <w:tabs>
                <w:tab w:val="left" w:pos="432"/>
                <w:tab w:val="left" w:pos="2361"/>
              </w:tabs>
              <w:spacing w:after="120"/>
              <w:jc w:val="center"/>
              <w:rPr>
                <w:sz w:val="20"/>
                <w:szCs w:val="20"/>
              </w:rPr>
            </w:pPr>
            <w:r>
              <w:rPr>
                <w:sz w:val="20"/>
                <w:szCs w:val="20"/>
              </w:rPr>
              <w:t>2.4</w:t>
            </w:r>
          </w:p>
        </w:tc>
        <w:tc>
          <w:tcPr>
            <w:tcW w:w="2156" w:type="dxa"/>
          </w:tcPr>
          <w:p w14:paraId="2672DD41" w14:textId="6FB7CEE4" w:rsidR="007A3AB6" w:rsidRDefault="007A3AB6" w:rsidP="007A3AB6">
            <w:pPr>
              <w:tabs>
                <w:tab w:val="left" w:pos="432"/>
                <w:tab w:val="left" w:pos="2361"/>
              </w:tabs>
              <w:spacing w:after="120"/>
              <w:jc w:val="center"/>
              <w:rPr>
                <w:sz w:val="20"/>
                <w:szCs w:val="20"/>
              </w:rPr>
            </w:pPr>
            <w:r>
              <w:rPr>
                <w:sz w:val="20"/>
                <w:szCs w:val="20"/>
              </w:rPr>
              <w:t>2.41</w:t>
            </w:r>
          </w:p>
        </w:tc>
      </w:tr>
      <w:tr w:rsidR="007A3AB6" w14:paraId="71D1BE46" w14:textId="77777777" w:rsidTr="007A3AB6">
        <w:tc>
          <w:tcPr>
            <w:tcW w:w="2207" w:type="dxa"/>
          </w:tcPr>
          <w:p w14:paraId="2994BC2A" w14:textId="1BCD7498" w:rsidR="007A3AB6" w:rsidRDefault="007A3AB6" w:rsidP="007A3AB6">
            <w:pPr>
              <w:tabs>
                <w:tab w:val="left" w:pos="432"/>
                <w:tab w:val="left" w:pos="2361"/>
              </w:tabs>
              <w:spacing w:after="120"/>
              <w:jc w:val="center"/>
              <w:rPr>
                <w:sz w:val="20"/>
                <w:szCs w:val="20"/>
              </w:rPr>
            </w:pPr>
            <w:r>
              <w:rPr>
                <w:sz w:val="20"/>
                <w:szCs w:val="20"/>
              </w:rPr>
              <w:t>4.3</w:t>
            </w:r>
          </w:p>
        </w:tc>
        <w:tc>
          <w:tcPr>
            <w:tcW w:w="3197" w:type="dxa"/>
          </w:tcPr>
          <w:p w14:paraId="4A035E11" w14:textId="18A45219" w:rsidR="007A3AB6" w:rsidRDefault="007A3AB6" w:rsidP="007A3AB6">
            <w:pPr>
              <w:tabs>
                <w:tab w:val="left" w:pos="432"/>
                <w:tab w:val="left" w:pos="2361"/>
              </w:tabs>
              <w:spacing w:after="120"/>
              <w:jc w:val="center"/>
              <w:rPr>
                <w:sz w:val="20"/>
                <w:szCs w:val="20"/>
              </w:rPr>
            </w:pPr>
            <w:r>
              <w:rPr>
                <w:sz w:val="20"/>
                <w:szCs w:val="20"/>
              </w:rPr>
              <w:t>3.5</w:t>
            </w:r>
          </w:p>
        </w:tc>
        <w:tc>
          <w:tcPr>
            <w:tcW w:w="2156" w:type="dxa"/>
          </w:tcPr>
          <w:p w14:paraId="7E3C7E99" w14:textId="7545FC9E" w:rsidR="007A3AB6" w:rsidRDefault="007A3AB6" w:rsidP="007A3AB6">
            <w:pPr>
              <w:tabs>
                <w:tab w:val="left" w:pos="432"/>
                <w:tab w:val="left" w:pos="2361"/>
              </w:tabs>
              <w:spacing w:after="120"/>
              <w:jc w:val="center"/>
              <w:rPr>
                <w:sz w:val="20"/>
                <w:szCs w:val="20"/>
              </w:rPr>
            </w:pPr>
            <w:r>
              <w:rPr>
                <w:sz w:val="20"/>
                <w:szCs w:val="20"/>
              </w:rPr>
              <w:t>2.9</w:t>
            </w:r>
          </w:p>
        </w:tc>
      </w:tr>
      <w:tr w:rsidR="007A3AB6" w14:paraId="3306768D" w14:textId="77777777" w:rsidTr="007A3AB6">
        <w:tc>
          <w:tcPr>
            <w:tcW w:w="2207" w:type="dxa"/>
            <w:tcBorders>
              <w:bottom w:val="single" w:sz="4" w:space="0" w:color="auto"/>
            </w:tcBorders>
          </w:tcPr>
          <w:p w14:paraId="167D65AA" w14:textId="47B003D6" w:rsidR="007A3AB6" w:rsidRDefault="007A3AB6" w:rsidP="007A3AB6">
            <w:pPr>
              <w:tabs>
                <w:tab w:val="left" w:pos="432"/>
                <w:tab w:val="left" w:pos="2361"/>
              </w:tabs>
              <w:spacing w:after="120"/>
              <w:jc w:val="center"/>
              <w:rPr>
                <w:sz w:val="20"/>
                <w:szCs w:val="20"/>
              </w:rPr>
            </w:pPr>
            <w:r>
              <w:rPr>
                <w:sz w:val="20"/>
                <w:szCs w:val="20"/>
              </w:rPr>
              <w:t>5.5</w:t>
            </w:r>
          </w:p>
        </w:tc>
        <w:tc>
          <w:tcPr>
            <w:tcW w:w="3197" w:type="dxa"/>
            <w:tcBorders>
              <w:bottom w:val="single" w:sz="4" w:space="0" w:color="auto"/>
            </w:tcBorders>
          </w:tcPr>
          <w:p w14:paraId="63B1E354" w14:textId="579C2FB6" w:rsidR="007A3AB6" w:rsidRDefault="007A3AB6" w:rsidP="007A3AB6">
            <w:pPr>
              <w:tabs>
                <w:tab w:val="left" w:pos="432"/>
                <w:tab w:val="left" w:pos="2361"/>
              </w:tabs>
              <w:spacing w:after="120"/>
              <w:jc w:val="center"/>
              <w:rPr>
                <w:sz w:val="20"/>
                <w:szCs w:val="20"/>
              </w:rPr>
            </w:pPr>
            <w:r>
              <w:rPr>
                <w:sz w:val="20"/>
                <w:szCs w:val="20"/>
              </w:rPr>
              <w:t>5.8</w:t>
            </w:r>
          </w:p>
        </w:tc>
        <w:tc>
          <w:tcPr>
            <w:tcW w:w="2156" w:type="dxa"/>
            <w:tcBorders>
              <w:bottom w:val="single" w:sz="4" w:space="0" w:color="auto"/>
            </w:tcBorders>
          </w:tcPr>
          <w:p w14:paraId="3A6AECAD" w14:textId="3A8621CF" w:rsidR="007A3AB6" w:rsidRDefault="007A3AB6" w:rsidP="007A3AB6">
            <w:pPr>
              <w:tabs>
                <w:tab w:val="left" w:pos="432"/>
                <w:tab w:val="left" w:pos="2361"/>
              </w:tabs>
              <w:spacing w:after="120"/>
              <w:jc w:val="center"/>
              <w:rPr>
                <w:sz w:val="20"/>
                <w:szCs w:val="20"/>
              </w:rPr>
            </w:pPr>
            <w:r>
              <w:rPr>
                <w:sz w:val="20"/>
                <w:szCs w:val="20"/>
              </w:rPr>
              <w:t>3.545</w:t>
            </w:r>
          </w:p>
        </w:tc>
      </w:tr>
    </w:tbl>
    <w:p w14:paraId="7DA4C602" w14:textId="354D32A6" w:rsidR="0040304D" w:rsidRDefault="0040304D" w:rsidP="007A3AB6">
      <w:pPr>
        <w:tabs>
          <w:tab w:val="left" w:pos="432"/>
          <w:tab w:val="left" w:pos="2361"/>
        </w:tabs>
        <w:spacing w:after="120"/>
        <w:jc w:val="center"/>
        <w:rPr>
          <w:sz w:val="20"/>
          <w:szCs w:val="20"/>
        </w:rPr>
      </w:pPr>
    </w:p>
    <w:p w14:paraId="611B9E7D" w14:textId="254BD45E" w:rsidR="00C83D0B" w:rsidRDefault="0040304D" w:rsidP="0040304D">
      <w:pPr>
        <w:tabs>
          <w:tab w:val="left" w:pos="432"/>
          <w:tab w:val="left" w:pos="2361"/>
        </w:tabs>
        <w:spacing w:after="120"/>
        <w:jc w:val="both"/>
        <w:rPr>
          <w:sz w:val="18"/>
          <w:szCs w:val="18"/>
        </w:rPr>
      </w:pPr>
      <w:r>
        <w:rPr>
          <w:sz w:val="18"/>
          <w:szCs w:val="18"/>
        </w:rPr>
        <w:tab/>
      </w:r>
      <w:r w:rsidRPr="00C83D0B">
        <w:rPr>
          <w:sz w:val="20"/>
          <w:szCs w:val="20"/>
        </w:rPr>
        <w:t xml:space="preserve">As shown in the table above, the reference antenna has different frequency application compared to this project’s antenna. Besides, it was used as a reference to build the proposed antenna. However, the antenna in the simulation obtained different frequency application even it manages to operate four frequency bands. Two of the frequency band matches the proposed frequency while the other two frequency have different values. The antenna achieves these frequency bands in the simulation due to its own dimension. The antenna had undergone multiple dimension calculations and readjustments until it gets the final results. The presented frequencies in the table above are the best values that this </w:t>
      </w:r>
      <w:r w:rsidRPr="00C83D0B">
        <w:rPr>
          <w:sz w:val="20"/>
          <w:szCs w:val="20"/>
        </w:rPr>
        <w:lastRenderedPageBreak/>
        <w:t>antenna can achieve. This is because the final antenna dimension manages to help the antenna to obtain four frequency bands even two of it has different frequency applications.</w:t>
      </w:r>
      <w:r w:rsidR="00C83D0B" w:rsidRPr="00C83D0B">
        <w:rPr>
          <w:sz w:val="20"/>
          <w:szCs w:val="20"/>
        </w:rPr>
        <w:t xml:space="preserve"> Table 5 shows the comparison of frequency application between the reference antenna, proposed frequency and simulation frequency.</w:t>
      </w:r>
    </w:p>
    <w:p w14:paraId="691EEA2B" w14:textId="1B945EBF" w:rsidR="00C83D0B" w:rsidRPr="0024571A" w:rsidRDefault="00C83D0B" w:rsidP="00C83D0B">
      <w:pPr>
        <w:tabs>
          <w:tab w:val="left" w:pos="432"/>
          <w:tab w:val="left" w:pos="2361"/>
        </w:tabs>
        <w:spacing w:before="240" w:after="80"/>
        <w:jc w:val="center"/>
        <w:rPr>
          <w:b/>
          <w:bCs/>
          <w:sz w:val="20"/>
          <w:szCs w:val="20"/>
        </w:rPr>
      </w:pPr>
      <w:r w:rsidRPr="0024571A">
        <w:rPr>
          <w:b/>
          <w:bCs/>
          <w:sz w:val="20"/>
          <w:szCs w:val="20"/>
        </w:rPr>
        <w:t xml:space="preserve">Table 5 </w:t>
      </w:r>
      <w:r w:rsidR="008F3E32" w:rsidRPr="0024571A">
        <w:rPr>
          <w:b/>
          <w:bCs/>
          <w:sz w:val="20"/>
          <w:szCs w:val="20"/>
        </w:rPr>
        <w:t>-</w:t>
      </w:r>
      <w:r w:rsidRPr="0024571A">
        <w:rPr>
          <w:b/>
          <w:bCs/>
          <w:sz w:val="20"/>
          <w:szCs w:val="20"/>
        </w:rPr>
        <w:t xml:space="preserve"> Frequency </w:t>
      </w:r>
      <w:r w:rsidR="0024571A" w:rsidRPr="0024571A">
        <w:rPr>
          <w:b/>
          <w:bCs/>
          <w:sz w:val="20"/>
          <w:szCs w:val="20"/>
        </w:rPr>
        <w:t xml:space="preserve">application comparison between </w:t>
      </w:r>
      <w:proofErr w:type="gramStart"/>
      <w:r w:rsidR="0024571A" w:rsidRPr="0024571A">
        <w:rPr>
          <w:b/>
          <w:bCs/>
          <w:sz w:val="20"/>
          <w:szCs w:val="20"/>
        </w:rPr>
        <w:t>ant</w:t>
      </w:r>
      <w:r w:rsidRPr="0024571A">
        <w:rPr>
          <w:b/>
          <w:bCs/>
          <w:sz w:val="20"/>
          <w:szCs w:val="20"/>
        </w:rPr>
        <w:t>enna</w:t>
      </w:r>
      <w:proofErr w:type="gramEnd"/>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2653"/>
        <w:gridCol w:w="2695"/>
      </w:tblGrid>
      <w:tr w:rsidR="00C83D0B" w14:paraId="326E1A63" w14:textId="77777777" w:rsidTr="00E14BA1">
        <w:tc>
          <w:tcPr>
            <w:tcW w:w="2212" w:type="dxa"/>
            <w:tcBorders>
              <w:top w:val="single" w:sz="4" w:space="0" w:color="auto"/>
              <w:bottom w:val="single" w:sz="4" w:space="0" w:color="auto"/>
            </w:tcBorders>
          </w:tcPr>
          <w:p w14:paraId="764B348D" w14:textId="0A5261D9" w:rsidR="00C83D0B" w:rsidRDefault="00C83D0B" w:rsidP="00C83D0B">
            <w:pPr>
              <w:tabs>
                <w:tab w:val="left" w:pos="432"/>
                <w:tab w:val="left" w:pos="2361"/>
              </w:tabs>
              <w:spacing w:after="120"/>
              <w:jc w:val="center"/>
              <w:rPr>
                <w:sz w:val="20"/>
                <w:szCs w:val="20"/>
              </w:rPr>
            </w:pPr>
            <w:r>
              <w:rPr>
                <w:sz w:val="20"/>
                <w:szCs w:val="20"/>
              </w:rPr>
              <w:t>Antenna</w:t>
            </w:r>
          </w:p>
        </w:tc>
        <w:tc>
          <w:tcPr>
            <w:tcW w:w="2653" w:type="dxa"/>
            <w:tcBorders>
              <w:top w:val="single" w:sz="4" w:space="0" w:color="auto"/>
              <w:bottom w:val="single" w:sz="4" w:space="0" w:color="auto"/>
            </w:tcBorders>
          </w:tcPr>
          <w:p w14:paraId="3E2BFE88" w14:textId="2778DD2A" w:rsidR="00C83D0B" w:rsidRDefault="00C83D0B" w:rsidP="00C83D0B">
            <w:pPr>
              <w:tabs>
                <w:tab w:val="left" w:pos="432"/>
                <w:tab w:val="left" w:pos="2361"/>
              </w:tabs>
              <w:spacing w:after="120"/>
              <w:jc w:val="center"/>
              <w:rPr>
                <w:sz w:val="20"/>
                <w:szCs w:val="20"/>
              </w:rPr>
            </w:pPr>
            <w:r>
              <w:rPr>
                <w:sz w:val="20"/>
                <w:szCs w:val="20"/>
              </w:rPr>
              <w:t>Application</w:t>
            </w:r>
          </w:p>
        </w:tc>
        <w:tc>
          <w:tcPr>
            <w:tcW w:w="2695" w:type="dxa"/>
            <w:tcBorders>
              <w:top w:val="single" w:sz="4" w:space="0" w:color="auto"/>
              <w:bottom w:val="single" w:sz="4" w:space="0" w:color="auto"/>
            </w:tcBorders>
          </w:tcPr>
          <w:p w14:paraId="38D0843E" w14:textId="7DC4BFE6" w:rsidR="00C83D0B" w:rsidRDefault="00C83D0B" w:rsidP="00C83D0B">
            <w:pPr>
              <w:tabs>
                <w:tab w:val="left" w:pos="432"/>
                <w:tab w:val="left" w:pos="2361"/>
              </w:tabs>
              <w:spacing w:after="120"/>
              <w:jc w:val="center"/>
              <w:rPr>
                <w:sz w:val="20"/>
                <w:szCs w:val="20"/>
              </w:rPr>
            </w:pPr>
            <w:r>
              <w:rPr>
                <w:sz w:val="20"/>
                <w:szCs w:val="20"/>
              </w:rPr>
              <w:t>Frequency (GHz)</w:t>
            </w:r>
          </w:p>
        </w:tc>
      </w:tr>
      <w:tr w:rsidR="00C83D0B" w14:paraId="3D1A5496" w14:textId="77777777" w:rsidTr="00C83D0B">
        <w:tc>
          <w:tcPr>
            <w:tcW w:w="2212" w:type="dxa"/>
            <w:tcBorders>
              <w:top w:val="single" w:sz="4" w:space="0" w:color="auto"/>
            </w:tcBorders>
          </w:tcPr>
          <w:p w14:paraId="44F715F7" w14:textId="68478AE4" w:rsidR="00C83D0B" w:rsidRDefault="00C83D0B" w:rsidP="00C83D0B">
            <w:pPr>
              <w:tabs>
                <w:tab w:val="left" w:pos="432"/>
                <w:tab w:val="left" w:pos="2361"/>
              </w:tabs>
              <w:spacing w:after="120"/>
              <w:jc w:val="center"/>
              <w:rPr>
                <w:sz w:val="20"/>
                <w:szCs w:val="20"/>
              </w:rPr>
            </w:pPr>
            <w:r>
              <w:rPr>
                <w:sz w:val="20"/>
                <w:szCs w:val="20"/>
              </w:rPr>
              <w:t>Reference [1]</w:t>
            </w:r>
          </w:p>
        </w:tc>
        <w:tc>
          <w:tcPr>
            <w:tcW w:w="2653" w:type="dxa"/>
            <w:tcBorders>
              <w:top w:val="single" w:sz="4" w:space="0" w:color="auto"/>
            </w:tcBorders>
          </w:tcPr>
          <w:p w14:paraId="561281F1" w14:textId="41A8B8B2" w:rsidR="00C83D0B" w:rsidRDefault="00C83D0B" w:rsidP="00C83D0B">
            <w:pPr>
              <w:tabs>
                <w:tab w:val="left" w:pos="432"/>
                <w:tab w:val="left" w:pos="2361"/>
              </w:tabs>
              <w:spacing w:after="120"/>
              <w:jc w:val="center"/>
              <w:rPr>
                <w:sz w:val="20"/>
                <w:szCs w:val="20"/>
              </w:rPr>
            </w:pPr>
            <w:r>
              <w:rPr>
                <w:sz w:val="20"/>
                <w:szCs w:val="20"/>
              </w:rPr>
              <w:t>WLAN/WiMAX/ITU</w:t>
            </w:r>
          </w:p>
        </w:tc>
        <w:tc>
          <w:tcPr>
            <w:tcW w:w="2695" w:type="dxa"/>
            <w:tcBorders>
              <w:top w:val="single" w:sz="4" w:space="0" w:color="auto"/>
            </w:tcBorders>
          </w:tcPr>
          <w:p w14:paraId="1F0FD2E5" w14:textId="5DFF2564" w:rsidR="00C83D0B" w:rsidRDefault="00C83D0B" w:rsidP="00C83D0B">
            <w:pPr>
              <w:tabs>
                <w:tab w:val="left" w:pos="432"/>
                <w:tab w:val="left" w:pos="2361"/>
              </w:tabs>
              <w:spacing w:after="120"/>
              <w:jc w:val="center"/>
              <w:rPr>
                <w:sz w:val="20"/>
                <w:szCs w:val="20"/>
              </w:rPr>
            </w:pPr>
            <w:r>
              <w:rPr>
                <w:sz w:val="20"/>
                <w:szCs w:val="20"/>
              </w:rPr>
              <w:t>2.4/3.5/4.3/5.5</w:t>
            </w:r>
          </w:p>
        </w:tc>
      </w:tr>
      <w:tr w:rsidR="00C83D0B" w14:paraId="56F7CB74" w14:textId="77777777" w:rsidTr="00C83D0B">
        <w:tc>
          <w:tcPr>
            <w:tcW w:w="2212" w:type="dxa"/>
          </w:tcPr>
          <w:p w14:paraId="362BDD94" w14:textId="7D7A7E30" w:rsidR="00C83D0B" w:rsidRDefault="00C83D0B" w:rsidP="00C83D0B">
            <w:pPr>
              <w:tabs>
                <w:tab w:val="left" w:pos="432"/>
                <w:tab w:val="left" w:pos="2361"/>
              </w:tabs>
              <w:spacing w:after="120"/>
              <w:jc w:val="center"/>
              <w:rPr>
                <w:sz w:val="20"/>
                <w:szCs w:val="20"/>
              </w:rPr>
            </w:pPr>
            <w:r>
              <w:rPr>
                <w:sz w:val="20"/>
                <w:szCs w:val="20"/>
              </w:rPr>
              <w:t>Proposed</w:t>
            </w:r>
          </w:p>
        </w:tc>
        <w:tc>
          <w:tcPr>
            <w:tcW w:w="2653" w:type="dxa"/>
          </w:tcPr>
          <w:p w14:paraId="4BE03D7F" w14:textId="11BAA3A1" w:rsidR="00C83D0B" w:rsidRDefault="00C83D0B" w:rsidP="00C83D0B">
            <w:pPr>
              <w:tabs>
                <w:tab w:val="left" w:pos="432"/>
                <w:tab w:val="left" w:pos="2361"/>
              </w:tabs>
              <w:spacing w:after="120"/>
              <w:jc w:val="center"/>
              <w:rPr>
                <w:sz w:val="20"/>
                <w:szCs w:val="20"/>
              </w:rPr>
            </w:pPr>
            <w:r>
              <w:rPr>
                <w:sz w:val="20"/>
                <w:szCs w:val="20"/>
              </w:rPr>
              <w:t>RFID/WLAN/WiMAX</w:t>
            </w:r>
          </w:p>
        </w:tc>
        <w:tc>
          <w:tcPr>
            <w:tcW w:w="2695" w:type="dxa"/>
          </w:tcPr>
          <w:p w14:paraId="74A41CF5" w14:textId="2CF37F44" w:rsidR="00C83D0B" w:rsidRDefault="00C83D0B" w:rsidP="00C83D0B">
            <w:pPr>
              <w:tabs>
                <w:tab w:val="left" w:pos="432"/>
                <w:tab w:val="left" w:pos="2361"/>
              </w:tabs>
              <w:spacing w:after="120"/>
              <w:jc w:val="center"/>
              <w:rPr>
                <w:sz w:val="20"/>
                <w:szCs w:val="20"/>
              </w:rPr>
            </w:pPr>
            <w:r>
              <w:rPr>
                <w:sz w:val="20"/>
                <w:szCs w:val="20"/>
              </w:rPr>
              <w:t>0.915/2.4/3.5/5.8</w:t>
            </w:r>
          </w:p>
        </w:tc>
      </w:tr>
      <w:tr w:rsidR="00C83D0B" w14:paraId="27B2D025" w14:textId="77777777" w:rsidTr="00C83D0B">
        <w:tc>
          <w:tcPr>
            <w:tcW w:w="2212" w:type="dxa"/>
            <w:tcBorders>
              <w:bottom w:val="single" w:sz="4" w:space="0" w:color="auto"/>
            </w:tcBorders>
          </w:tcPr>
          <w:p w14:paraId="7B450312" w14:textId="55C0B2F1" w:rsidR="00C83D0B" w:rsidRDefault="00C83D0B" w:rsidP="00C83D0B">
            <w:pPr>
              <w:tabs>
                <w:tab w:val="left" w:pos="432"/>
                <w:tab w:val="left" w:pos="2361"/>
              </w:tabs>
              <w:spacing w:after="120"/>
              <w:jc w:val="center"/>
              <w:rPr>
                <w:sz w:val="20"/>
                <w:szCs w:val="20"/>
              </w:rPr>
            </w:pPr>
            <w:r>
              <w:rPr>
                <w:sz w:val="20"/>
                <w:szCs w:val="20"/>
              </w:rPr>
              <w:t>Simulation</w:t>
            </w:r>
          </w:p>
        </w:tc>
        <w:tc>
          <w:tcPr>
            <w:tcW w:w="2653" w:type="dxa"/>
            <w:tcBorders>
              <w:bottom w:val="single" w:sz="4" w:space="0" w:color="auto"/>
            </w:tcBorders>
          </w:tcPr>
          <w:p w14:paraId="2193B2E4" w14:textId="6DD48E7B" w:rsidR="00C83D0B" w:rsidRDefault="00C83D0B" w:rsidP="00C83D0B">
            <w:pPr>
              <w:tabs>
                <w:tab w:val="left" w:pos="432"/>
                <w:tab w:val="left" w:pos="2361"/>
              </w:tabs>
              <w:spacing w:after="120"/>
              <w:jc w:val="center"/>
              <w:rPr>
                <w:sz w:val="20"/>
                <w:szCs w:val="20"/>
              </w:rPr>
            </w:pPr>
            <w:r>
              <w:rPr>
                <w:sz w:val="20"/>
                <w:szCs w:val="20"/>
              </w:rPr>
              <w:t>GPS/WLAN/3G/WiMAX</w:t>
            </w:r>
          </w:p>
        </w:tc>
        <w:tc>
          <w:tcPr>
            <w:tcW w:w="2695" w:type="dxa"/>
            <w:tcBorders>
              <w:bottom w:val="single" w:sz="4" w:space="0" w:color="auto"/>
            </w:tcBorders>
          </w:tcPr>
          <w:p w14:paraId="3A42974A" w14:textId="45E4BE68" w:rsidR="00C83D0B" w:rsidRDefault="00C83D0B" w:rsidP="00C83D0B">
            <w:pPr>
              <w:tabs>
                <w:tab w:val="left" w:pos="432"/>
                <w:tab w:val="left" w:pos="2361"/>
              </w:tabs>
              <w:spacing w:after="120"/>
              <w:jc w:val="center"/>
              <w:rPr>
                <w:sz w:val="20"/>
                <w:szCs w:val="20"/>
              </w:rPr>
            </w:pPr>
            <w:r>
              <w:rPr>
                <w:sz w:val="20"/>
                <w:szCs w:val="20"/>
              </w:rPr>
              <w:t>1.53/2.41/2.9/3.545</w:t>
            </w:r>
          </w:p>
        </w:tc>
      </w:tr>
    </w:tbl>
    <w:p w14:paraId="2BCDBF3B" w14:textId="0F2DFC00" w:rsidR="00597EFF" w:rsidRDefault="00597EFF" w:rsidP="00597EFF">
      <w:pPr>
        <w:tabs>
          <w:tab w:val="left" w:pos="432"/>
          <w:tab w:val="left" w:pos="2361"/>
        </w:tabs>
        <w:spacing w:after="120"/>
        <w:jc w:val="center"/>
        <w:rPr>
          <w:sz w:val="20"/>
          <w:szCs w:val="20"/>
        </w:rPr>
      </w:pPr>
    </w:p>
    <w:p w14:paraId="2F08EF7D" w14:textId="6C239310" w:rsidR="00C83D0B" w:rsidRDefault="00C83D0B" w:rsidP="00597EFF">
      <w:pPr>
        <w:tabs>
          <w:tab w:val="left" w:pos="432"/>
          <w:tab w:val="left" w:pos="2361"/>
        </w:tabs>
        <w:spacing w:after="120"/>
        <w:jc w:val="both"/>
        <w:rPr>
          <w:sz w:val="20"/>
          <w:szCs w:val="20"/>
        </w:rPr>
      </w:pPr>
      <w:r>
        <w:rPr>
          <w:sz w:val="20"/>
          <w:szCs w:val="20"/>
        </w:rPr>
        <w:t>Table 6 shows the comparison of s-parameter for frequency 2.4 GHz (WLAN) and 3.5 GHz (WiMAX). In the simulation, the 2.4 GHz and 3.5 GHz frequency shifted 0.42% and 1.29% to the right respectively. Since the percentage difference of the frequency has small value, the simulation frequency still stays in the proposed frequency range. Therefore, the simulation frequency 2.41 GHz and 3.545 GHz are acceptable as WLAN and WiMAX application.</w:t>
      </w:r>
    </w:p>
    <w:p w14:paraId="6C913635" w14:textId="57FBACE8" w:rsidR="00C83D0B" w:rsidRPr="0024571A" w:rsidRDefault="00C83D0B" w:rsidP="00C83D0B">
      <w:pPr>
        <w:tabs>
          <w:tab w:val="left" w:pos="432"/>
          <w:tab w:val="left" w:pos="2361"/>
        </w:tabs>
        <w:spacing w:before="240" w:after="80"/>
        <w:jc w:val="center"/>
        <w:rPr>
          <w:b/>
          <w:bCs/>
          <w:sz w:val="20"/>
          <w:szCs w:val="20"/>
        </w:rPr>
      </w:pPr>
      <w:r w:rsidRPr="0024571A">
        <w:rPr>
          <w:b/>
          <w:bCs/>
          <w:sz w:val="20"/>
          <w:szCs w:val="20"/>
        </w:rPr>
        <w:t xml:space="preserve">Table 6 </w:t>
      </w:r>
      <w:r w:rsidR="008F3E32" w:rsidRPr="0024571A">
        <w:rPr>
          <w:b/>
          <w:bCs/>
          <w:sz w:val="20"/>
          <w:szCs w:val="20"/>
        </w:rPr>
        <w:t>-</w:t>
      </w:r>
      <w:r w:rsidRPr="0024571A">
        <w:rPr>
          <w:b/>
          <w:bCs/>
          <w:sz w:val="20"/>
          <w:szCs w:val="20"/>
        </w:rPr>
        <w:t xml:space="preserve"> comparison of s-parameter (2.4 GHz &amp; 3.5 GHz)</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3064"/>
        <w:gridCol w:w="2151"/>
      </w:tblGrid>
      <w:tr w:rsidR="00C83D0B" w14:paraId="4DD46546" w14:textId="77777777" w:rsidTr="00E14BA1">
        <w:tc>
          <w:tcPr>
            <w:tcW w:w="2345" w:type="dxa"/>
            <w:tcBorders>
              <w:top w:val="single" w:sz="4" w:space="0" w:color="auto"/>
              <w:bottom w:val="single" w:sz="4" w:space="0" w:color="auto"/>
            </w:tcBorders>
          </w:tcPr>
          <w:p w14:paraId="45E864D3" w14:textId="7D904457" w:rsidR="00C83D0B" w:rsidRDefault="00C83D0B" w:rsidP="00C83D0B">
            <w:pPr>
              <w:tabs>
                <w:tab w:val="left" w:pos="432"/>
                <w:tab w:val="left" w:pos="2361"/>
              </w:tabs>
              <w:spacing w:after="120"/>
              <w:jc w:val="center"/>
              <w:rPr>
                <w:sz w:val="20"/>
                <w:szCs w:val="20"/>
              </w:rPr>
            </w:pPr>
            <w:r>
              <w:rPr>
                <w:sz w:val="20"/>
                <w:szCs w:val="20"/>
              </w:rPr>
              <w:t xml:space="preserve">Proposed </w:t>
            </w:r>
            <w:r w:rsidR="00C6254E">
              <w:rPr>
                <w:sz w:val="20"/>
                <w:szCs w:val="20"/>
              </w:rPr>
              <w:t>Frequency (GHz)</w:t>
            </w:r>
          </w:p>
        </w:tc>
        <w:tc>
          <w:tcPr>
            <w:tcW w:w="3064" w:type="dxa"/>
            <w:tcBorders>
              <w:top w:val="single" w:sz="4" w:space="0" w:color="auto"/>
              <w:bottom w:val="single" w:sz="4" w:space="0" w:color="auto"/>
            </w:tcBorders>
          </w:tcPr>
          <w:p w14:paraId="7F70D255" w14:textId="23E3D1CC" w:rsidR="00C83D0B" w:rsidRDefault="00C83D0B" w:rsidP="00C6254E">
            <w:pPr>
              <w:tabs>
                <w:tab w:val="left" w:pos="432"/>
                <w:tab w:val="left" w:pos="2361"/>
              </w:tabs>
              <w:spacing w:after="120"/>
              <w:ind w:left="432" w:right="432"/>
              <w:jc w:val="center"/>
              <w:rPr>
                <w:sz w:val="20"/>
                <w:szCs w:val="20"/>
              </w:rPr>
            </w:pPr>
            <w:r>
              <w:rPr>
                <w:sz w:val="20"/>
                <w:szCs w:val="20"/>
              </w:rPr>
              <w:t xml:space="preserve">Simulation </w:t>
            </w:r>
            <w:r w:rsidR="00C6254E">
              <w:rPr>
                <w:sz w:val="20"/>
                <w:szCs w:val="20"/>
              </w:rPr>
              <w:t>Frequency (GHz)</w:t>
            </w:r>
          </w:p>
        </w:tc>
        <w:tc>
          <w:tcPr>
            <w:tcW w:w="2151" w:type="dxa"/>
            <w:tcBorders>
              <w:top w:val="single" w:sz="4" w:space="0" w:color="auto"/>
              <w:bottom w:val="single" w:sz="4" w:space="0" w:color="auto"/>
            </w:tcBorders>
          </w:tcPr>
          <w:p w14:paraId="2642055C" w14:textId="5DA8BC91" w:rsidR="00C83D0B" w:rsidRDefault="00C6254E" w:rsidP="00C83D0B">
            <w:pPr>
              <w:tabs>
                <w:tab w:val="left" w:pos="432"/>
                <w:tab w:val="left" w:pos="2361"/>
              </w:tabs>
              <w:spacing w:after="120"/>
              <w:jc w:val="center"/>
              <w:rPr>
                <w:sz w:val="20"/>
                <w:szCs w:val="20"/>
              </w:rPr>
            </w:pPr>
            <w:r>
              <w:rPr>
                <w:sz w:val="20"/>
                <w:szCs w:val="20"/>
              </w:rPr>
              <w:t>Difference (%)</w:t>
            </w:r>
          </w:p>
        </w:tc>
      </w:tr>
      <w:tr w:rsidR="00C83D0B" w14:paraId="69C5EC98" w14:textId="77777777" w:rsidTr="00C6254E">
        <w:tc>
          <w:tcPr>
            <w:tcW w:w="2345" w:type="dxa"/>
            <w:tcBorders>
              <w:top w:val="single" w:sz="4" w:space="0" w:color="auto"/>
            </w:tcBorders>
          </w:tcPr>
          <w:p w14:paraId="683E19E0" w14:textId="3FEDB3CD" w:rsidR="00C83D0B" w:rsidRDefault="00C6254E" w:rsidP="00C83D0B">
            <w:pPr>
              <w:tabs>
                <w:tab w:val="left" w:pos="432"/>
                <w:tab w:val="left" w:pos="2361"/>
              </w:tabs>
              <w:spacing w:after="120"/>
              <w:jc w:val="center"/>
              <w:rPr>
                <w:sz w:val="20"/>
                <w:szCs w:val="20"/>
              </w:rPr>
            </w:pPr>
            <w:r>
              <w:rPr>
                <w:sz w:val="20"/>
                <w:szCs w:val="20"/>
              </w:rPr>
              <w:t>2.4</w:t>
            </w:r>
          </w:p>
        </w:tc>
        <w:tc>
          <w:tcPr>
            <w:tcW w:w="3064" w:type="dxa"/>
            <w:tcBorders>
              <w:top w:val="single" w:sz="4" w:space="0" w:color="auto"/>
            </w:tcBorders>
          </w:tcPr>
          <w:p w14:paraId="31739259" w14:textId="467ADB5F" w:rsidR="00C83D0B" w:rsidRDefault="00C6254E" w:rsidP="00C83D0B">
            <w:pPr>
              <w:tabs>
                <w:tab w:val="left" w:pos="432"/>
                <w:tab w:val="left" w:pos="2361"/>
              </w:tabs>
              <w:spacing w:after="120"/>
              <w:jc w:val="center"/>
              <w:rPr>
                <w:sz w:val="20"/>
                <w:szCs w:val="20"/>
              </w:rPr>
            </w:pPr>
            <w:r>
              <w:rPr>
                <w:sz w:val="20"/>
                <w:szCs w:val="20"/>
              </w:rPr>
              <w:t>2.41</w:t>
            </w:r>
          </w:p>
        </w:tc>
        <w:tc>
          <w:tcPr>
            <w:tcW w:w="2151" w:type="dxa"/>
            <w:tcBorders>
              <w:top w:val="single" w:sz="4" w:space="0" w:color="auto"/>
            </w:tcBorders>
          </w:tcPr>
          <w:p w14:paraId="39C2305B" w14:textId="5D1C1F57" w:rsidR="00C83D0B" w:rsidRDefault="00C6254E" w:rsidP="00C83D0B">
            <w:pPr>
              <w:tabs>
                <w:tab w:val="left" w:pos="432"/>
                <w:tab w:val="left" w:pos="2361"/>
              </w:tabs>
              <w:spacing w:after="120"/>
              <w:jc w:val="center"/>
              <w:rPr>
                <w:sz w:val="20"/>
                <w:szCs w:val="20"/>
              </w:rPr>
            </w:pPr>
            <w:r>
              <w:rPr>
                <w:sz w:val="20"/>
                <w:szCs w:val="20"/>
              </w:rPr>
              <w:t>0.42</w:t>
            </w:r>
          </w:p>
        </w:tc>
      </w:tr>
      <w:tr w:rsidR="00C83D0B" w14:paraId="2277E2FF" w14:textId="77777777" w:rsidTr="00C6254E">
        <w:tc>
          <w:tcPr>
            <w:tcW w:w="2345" w:type="dxa"/>
            <w:tcBorders>
              <w:bottom w:val="single" w:sz="4" w:space="0" w:color="auto"/>
            </w:tcBorders>
          </w:tcPr>
          <w:p w14:paraId="691285BE" w14:textId="711F0F5D" w:rsidR="00C83D0B" w:rsidRDefault="00C6254E" w:rsidP="00C83D0B">
            <w:pPr>
              <w:tabs>
                <w:tab w:val="left" w:pos="432"/>
                <w:tab w:val="left" w:pos="2361"/>
              </w:tabs>
              <w:spacing w:after="120"/>
              <w:jc w:val="center"/>
              <w:rPr>
                <w:sz w:val="20"/>
                <w:szCs w:val="20"/>
              </w:rPr>
            </w:pPr>
            <w:r>
              <w:rPr>
                <w:sz w:val="20"/>
                <w:szCs w:val="20"/>
              </w:rPr>
              <w:t>3.5</w:t>
            </w:r>
          </w:p>
        </w:tc>
        <w:tc>
          <w:tcPr>
            <w:tcW w:w="3064" w:type="dxa"/>
            <w:tcBorders>
              <w:bottom w:val="single" w:sz="4" w:space="0" w:color="auto"/>
            </w:tcBorders>
          </w:tcPr>
          <w:p w14:paraId="06A1B3E7" w14:textId="5F67D464" w:rsidR="00C83D0B" w:rsidRDefault="00C6254E" w:rsidP="00C83D0B">
            <w:pPr>
              <w:tabs>
                <w:tab w:val="left" w:pos="432"/>
                <w:tab w:val="left" w:pos="2361"/>
              </w:tabs>
              <w:spacing w:after="120"/>
              <w:jc w:val="center"/>
              <w:rPr>
                <w:sz w:val="20"/>
                <w:szCs w:val="20"/>
              </w:rPr>
            </w:pPr>
            <w:r>
              <w:rPr>
                <w:sz w:val="20"/>
                <w:szCs w:val="20"/>
              </w:rPr>
              <w:t>3.545</w:t>
            </w:r>
          </w:p>
        </w:tc>
        <w:tc>
          <w:tcPr>
            <w:tcW w:w="2151" w:type="dxa"/>
            <w:tcBorders>
              <w:bottom w:val="single" w:sz="4" w:space="0" w:color="auto"/>
            </w:tcBorders>
          </w:tcPr>
          <w:p w14:paraId="047F4B49" w14:textId="322403D4" w:rsidR="00C83D0B" w:rsidRDefault="00C6254E" w:rsidP="00C83D0B">
            <w:pPr>
              <w:tabs>
                <w:tab w:val="left" w:pos="432"/>
                <w:tab w:val="left" w:pos="2361"/>
              </w:tabs>
              <w:spacing w:after="120"/>
              <w:jc w:val="center"/>
              <w:rPr>
                <w:sz w:val="20"/>
                <w:szCs w:val="20"/>
              </w:rPr>
            </w:pPr>
            <w:r>
              <w:rPr>
                <w:sz w:val="20"/>
                <w:szCs w:val="20"/>
              </w:rPr>
              <w:t>1.29</w:t>
            </w:r>
          </w:p>
        </w:tc>
      </w:tr>
    </w:tbl>
    <w:p w14:paraId="66BD9054" w14:textId="2AB3AE10" w:rsidR="00C83D0B" w:rsidRDefault="00C83D0B" w:rsidP="00C83D0B">
      <w:pPr>
        <w:tabs>
          <w:tab w:val="left" w:pos="432"/>
          <w:tab w:val="left" w:pos="2361"/>
        </w:tabs>
        <w:spacing w:after="120"/>
        <w:jc w:val="center"/>
        <w:rPr>
          <w:sz w:val="20"/>
          <w:szCs w:val="20"/>
        </w:rPr>
      </w:pPr>
    </w:p>
    <w:p w14:paraId="4A2971AE" w14:textId="529B06CB" w:rsidR="00C6254E" w:rsidRDefault="00C6254E" w:rsidP="00C6254E">
      <w:pPr>
        <w:tabs>
          <w:tab w:val="left" w:pos="432"/>
          <w:tab w:val="left" w:pos="2361"/>
        </w:tabs>
        <w:spacing w:after="120"/>
        <w:jc w:val="both"/>
        <w:rPr>
          <w:sz w:val="20"/>
          <w:szCs w:val="20"/>
        </w:rPr>
      </w:pPr>
      <w:r>
        <w:rPr>
          <w:sz w:val="20"/>
          <w:szCs w:val="20"/>
        </w:rPr>
        <w:tab/>
        <w:t>The new resonant frequency which is 1.53 GHz and 2.9 GHz obtained in the simulation has different application. Based on several previous studies, the frequency 1.575 GHz is used for Global Positioning System (GPS) [17]. Therefore, 1.53 GHz is suitable to be considered as GPS application since they have a small difference in value. Meanwhile, 2.9 GHz is used as Third Generation (3G) application in the previous study [18]. Table 7 shows the comparison between the new resonant frequency in simulation with their original values.</w:t>
      </w:r>
    </w:p>
    <w:p w14:paraId="2060814D" w14:textId="7E4C45BF" w:rsidR="002E222A" w:rsidRPr="0024571A" w:rsidRDefault="002E222A" w:rsidP="002E222A">
      <w:pPr>
        <w:tabs>
          <w:tab w:val="left" w:pos="432"/>
          <w:tab w:val="left" w:pos="2361"/>
        </w:tabs>
        <w:spacing w:before="240" w:after="80"/>
        <w:jc w:val="center"/>
        <w:rPr>
          <w:b/>
          <w:bCs/>
          <w:sz w:val="20"/>
          <w:szCs w:val="20"/>
        </w:rPr>
      </w:pPr>
      <w:r w:rsidRPr="0024571A">
        <w:rPr>
          <w:b/>
          <w:bCs/>
          <w:sz w:val="20"/>
          <w:szCs w:val="20"/>
        </w:rPr>
        <w:t xml:space="preserve">Table 7 </w:t>
      </w:r>
      <w:r w:rsidR="008F3E32" w:rsidRPr="0024571A">
        <w:rPr>
          <w:b/>
          <w:bCs/>
          <w:sz w:val="20"/>
          <w:szCs w:val="20"/>
        </w:rPr>
        <w:t>-</w:t>
      </w:r>
      <w:r w:rsidRPr="0024571A">
        <w:rPr>
          <w:b/>
          <w:bCs/>
          <w:sz w:val="20"/>
          <w:szCs w:val="20"/>
        </w:rPr>
        <w:t xml:space="preserve"> Comparison of S-Parameter (New </w:t>
      </w:r>
      <w:r w:rsidR="0024571A">
        <w:rPr>
          <w:b/>
          <w:bCs/>
          <w:sz w:val="20"/>
          <w:szCs w:val="20"/>
        </w:rPr>
        <w:t>f</w:t>
      </w:r>
      <w:r w:rsidRPr="0024571A">
        <w:rPr>
          <w:b/>
          <w:bCs/>
          <w:sz w:val="20"/>
          <w:szCs w:val="20"/>
        </w:rPr>
        <w:t>requency)</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3197"/>
        <w:gridCol w:w="2151"/>
      </w:tblGrid>
      <w:tr w:rsidR="002E222A" w14:paraId="47650BD3" w14:textId="77777777" w:rsidTr="00E14BA1">
        <w:tc>
          <w:tcPr>
            <w:tcW w:w="2212" w:type="dxa"/>
            <w:tcBorders>
              <w:top w:val="single" w:sz="4" w:space="0" w:color="auto"/>
              <w:bottom w:val="single" w:sz="4" w:space="0" w:color="auto"/>
            </w:tcBorders>
          </w:tcPr>
          <w:p w14:paraId="27D5AFDE" w14:textId="3919EDAA" w:rsidR="002E222A" w:rsidRDefault="002E222A" w:rsidP="002E222A">
            <w:pPr>
              <w:tabs>
                <w:tab w:val="left" w:pos="432"/>
                <w:tab w:val="left" w:pos="2361"/>
              </w:tabs>
              <w:spacing w:after="120"/>
              <w:ind w:left="288" w:right="288"/>
              <w:jc w:val="center"/>
              <w:rPr>
                <w:sz w:val="20"/>
                <w:szCs w:val="20"/>
              </w:rPr>
            </w:pPr>
            <w:r>
              <w:rPr>
                <w:sz w:val="20"/>
                <w:szCs w:val="20"/>
              </w:rPr>
              <w:t>New frequency (GHz)</w:t>
            </w:r>
          </w:p>
        </w:tc>
        <w:tc>
          <w:tcPr>
            <w:tcW w:w="3197" w:type="dxa"/>
            <w:tcBorders>
              <w:top w:val="single" w:sz="4" w:space="0" w:color="auto"/>
              <w:bottom w:val="single" w:sz="4" w:space="0" w:color="auto"/>
            </w:tcBorders>
          </w:tcPr>
          <w:p w14:paraId="4BC8A499" w14:textId="60508E97" w:rsidR="002E222A" w:rsidRDefault="002E222A" w:rsidP="002E222A">
            <w:pPr>
              <w:tabs>
                <w:tab w:val="left" w:pos="432"/>
                <w:tab w:val="left" w:pos="2361"/>
              </w:tabs>
              <w:spacing w:after="120"/>
              <w:ind w:left="432" w:right="432"/>
              <w:jc w:val="center"/>
              <w:rPr>
                <w:sz w:val="20"/>
                <w:szCs w:val="20"/>
              </w:rPr>
            </w:pPr>
            <w:r>
              <w:rPr>
                <w:sz w:val="20"/>
                <w:szCs w:val="20"/>
              </w:rPr>
              <w:t>Simulation frequency (GHz)</w:t>
            </w:r>
          </w:p>
        </w:tc>
        <w:tc>
          <w:tcPr>
            <w:tcW w:w="2151" w:type="dxa"/>
            <w:tcBorders>
              <w:top w:val="single" w:sz="4" w:space="0" w:color="auto"/>
              <w:bottom w:val="single" w:sz="4" w:space="0" w:color="auto"/>
            </w:tcBorders>
          </w:tcPr>
          <w:p w14:paraId="6B5F7053" w14:textId="4457D404" w:rsidR="002E222A" w:rsidRDefault="002E222A" w:rsidP="002E222A">
            <w:pPr>
              <w:tabs>
                <w:tab w:val="left" w:pos="432"/>
                <w:tab w:val="left" w:pos="2361"/>
              </w:tabs>
              <w:spacing w:after="120"/>
              <w:jc w:val="center"/>
              <w:rPr>
                <w:sz w:val="20"/>
                <w:szCs w:val="20"/>
              </w:rPr>
            </w:pPr>
            <w:r>
              <w:rPr>
                <w:sz w:val="20"/>
                <w:szCs w:val="20"/>
              </w:rPr>
              <w:t>Difference (%)</w:t>
            </w:r>
          </w:p>
        </w:tc>
      </w:tr>
      <w:tr w:rsidR="002E222A" w14:paraId="45EE232A" w14:textId="77777777" w:rsidTr="002E222A">
        <w:tc>
          <w:tcPr>
            <w:tcW w:w="2212" w:type="dxa"/>
            <w:tcBorders>
              <w:top w:val="single" w:sz="4" w:space="0" w:color="auto"/>
            </w:tcBorders>
          </w:tcPr>
          <w:p w14:paraId="0A83783F" w14:textId="36C618C3" w:rsidR="002E222A" w:rsidRDefault="002E222A" w:rsidP="002E222A">
            <w:pPr>
              <w:tabs>
                <w:tab w:val="left" w:pos="432"/>
                <w:tab w:val="left" w:pos="2361"/>
              </w:tabs>
              <w:spacing w:after="120"/>
              <w:jc w:val="center"/>
              <w:rPr>
                <w:sz w:val="20"/>
                <w:szCs w:val="20"/>
              </w:rPr>
            </w:pPr>
            <w:r>
              <w:rPr>
                <w:sz w:val="20"/>
                <w:szCs w:val="20"/>
              </w:rPr>
              <w:t>1.575</w:t>
            </w:r>
          </w:p>
        </w:tc>
        <w:tc>
          <w:tcPr>
            <w:tcW w:w="3197" w:type="dxa"/>
            <w:tcBorders>
              <w:top w:val="single" w:sz="4" w:space="0" w:color="auto"/>
            </w:tcBorders>
          </w:tcPr>
          <w:p w14:paraId="70A8AD26" w14:textId="6FBAFFBF" w:rsidR="002E222A" w:rsidRDefault="002E222A" w:rsidP="002E222A">
            <w:pPr>
              <w:tabs>
                <w:tab w:val="left" w:pos="432"/>
                <w:tab w:val="left" w:pos="2361"/>
              </w:tabs>
              <w:spacing w:after="120"/>
              <w:jc w:val="center"/>
              <w:rPr>
                <w:sz w:val="20"/>
                <w:szCs w:val="20"/>
              </w:rPr>
            </w:pPr>
            <w:r>
              <w:rPr>
                <w:sz w:val="20"/>
                <w:szCs w:val="20"/>
              </w:rPr>
              <w:t>1.53</w:t>
            </w:r>
          </w:p>
        </w:tc>
        <w:tc>
          <w:tcPr>
            <w:tcW w:w="2151" w:type="dxa"/>
            <w:tcBorders>
              <w:top w:val="single" w:sz="4" w:space="0" w:color="auto"/>
            </w:tcBorders>
          </w:tcPr>
          <w:p w14:paraId="120787B7" w14:textId="7A23CC8F" w:rsidR="002E222A" w:rsidRDefault="002E222A" w:rsidP="002E222A">
            <w:pPr>
              <w:tabs>
                <w:tab w:val="left" w:pos="432"/>
                <w:tab w:val="left" w:pos="2361"/>
              </w:tabs>
              <w:spacing w:after="120"/>
              <w:jc w:val="center"/>
              <w:rPr>
                <w:sz w:val="20"/>
                <w:szCs w:val="20"/>
              </w:rPr>
            </w:pPr>
            <w:r>
              <w:rPr>
                <w:sz w:val="20"/>
                <w:szCs w:val="20"/>
              </w:rPr>
              <w:t>2.86</w:t>
            </w:r>
          </w:p>
        </w:tc>
      </w:tr>
      <w:tr w:rsidR="002E222A" w14:paraId="2AD67558" w14:textId="77777777" w:rsidTr="002E222A">
        <w:tc>
          <w:tcPr>
            <w:tcW w:w="2212" w:type="dxa"/>
            <w:tcBorders>
              <w:bottom w:val="single" w:sz="4" w:space="0" w:color="auto"/>
            </w:tcBorders>
          </w:tcPr>
          <w:p w14:paraId="5BC7D820" w14:textId="105FA6A3" w:rsidR="002E222A" w:rsidRDefault="002E222A" w:rsidP="002E222A">
            <w:pPr>
              <w:tabs>
                <w:tab w:val="left" w:pos="432"/>
                <w:tab w:val="left" w:pos="2361"/>
              </w:tabs>
              <w:spacing w:after="120"/>
              <w:jc w:val="center"/>
              <w:rPr>
                <w:sz w:val="20"/>
                <w:szCs w:val="20"/>
              </w:rPr>
            </w:pPr>
            <w:r>
              <w:rPr>
                <w:sz w:val="20"/>
                <w:szCs w:val="20"/>
              </w:rPr>
              <w:t>2.9</w:t>
            </w:r>
          </w:p>
        </w:tc>
        <w:tc>
          <w:tcPr>
            <w:tcW w:w="3197" w:type="dxa"/>
            <w:tcBorders>
              <w:bottom w:val="single" w:sz="4" w:space="0" w:color="auto"/>
            </w:tcBorders>
          </w:tcPr>
          <w:p w14:paraId="1CBB239C" w14:textId="6FDE01DF" w:rsidR="002E222A" w:rsidRDefault="002E222A" w:rsidP="002E222A">
            <w:pPr>
              <w:tabs>
                <w:tab w:val="left" w:pos="432"/>
                <w:tab w:val="left" w:pos="2361"/>
              </w:tabs>
              <w:spacing w:after="120"/>
              <w:jc w:val="center"/>
              <w:rPr>
                <w:sz w:val="20"/>
                <w:szCs w:val="20"/>
              </w:rPr>
            </w:pPr>
            <w:r>
              <w:rPr>
                <w:sz w:val="20"/>
                <w:szCs w:val="20"/>
              </w:rPr>
              <w:t>2.9</w:t>
            </w:r>
          </w:p>
        </w:tc>
        <w:tc>
          <w:tcPr>
            <w:tcW w:w="2151" w:type="dxa"/>
            <w:tcBorders>
              <w:bottom w:val="single" w:sz="4" w:space="0" w:color="auto"/>
            </w:tcBorders>
          </w:tcPr>
          <w:p w14:paraId="5251E54C" w14:textId="32FAA9DF" w:rsidR="002E222A" w:rsidRDefault="002E222A" w:rsidP="002E222A">
            <w:pPr>
              <w:tabs>
                <w:tab w:val="left" w:pos="432"/>
                <w:tab w:val="left" w:pos="2361"/>
              </w:tabs>
              <w:spacing w:after="120"/>
              <w:jc w:val="center"/>
              <w:rPr>
                <w:sz w:val="20"/>
                <w:szCs w:val="20"/>
              </w:rPr>
            </w:pPr>
            <w:r>
              <w:rPr>
                <w:sz w:val="20"/>
                <w:szCs w:val="20"/>
              </w:rPr>
              <w:t>0</w:t>
            </w:r>
          </w:p>
        </w:tc>
      </w:tr>
    </w:tbl>
    <w:p w14:paraId="37A276D1" w14:textId="4A6B9517" w:rsidR="002E222A" w:rsidRDefault="002E222A" w:rsidP="002E222A">
      <w:pPr>
        <w:tabs>
          <w:tab w:val="left" w:pos="432"/>
          <w:tab w:val="left" w:pos="2361"/>
        </w:tabs>
        <w:spacing w:after="120"/>
        <w:jc w:val="center"/>
        <w:rPr>
          <w:sz w:val="20"/>
          <w:szCs w:val="20"/>
        </w:rPr>
      </w:pPr>
    </w:p>
    <w:p w14:paraId="1C437909" w14:textId="339408B3" w:rsidR="002E222A" w:rsidRDefault="002E222A" w:rsidP="002E222A">
      <w:pPr>
        <w:pStyle w:val="ListParagraph"/>
        <w:numPr>
          <w:ilvl w:val="0"/>
          <w:numId w:val="3"/>
        </w:numPr>
        <w:tabs>
          <w:tab w:val="left" w:pos="432"/>
          <w:tab w:val="left" w:pos="2361"/>
        </w:tabs>
        <w:spacing w:after="120"/>
        <w:jc w:val="both"/>
        <w:rPr>
          <w:b/>
          <w:bCs/>
          <w:sz w:val="20"/>
          <w:szCs w:val="20"/>
        </w:rPr>
      </w:pPr>
      <w:r>
        <w:rPr>
          <w:b/>
          <w:bCs/>
          <w:sz w:val="20"/>
          <w:szCs w:val="20"/>
        </w:rPr>
        <w:t>Voltage Standing Wave Ratio (VSWR)</w:t>
      </w:r>
    </w:p>
    <w:p w14:paraId="11F53B4C" w14:textId="77777777" w:rsidR="002E222A" w:rsidRDefault="002E222A" w:rsidP="002E222A">
      <w:pPr>
        <w:tabs>
          <w:tab w:val="left" w:pos="432"/>
          <w:tab w:val="left" w:pos="2361"/>
        </w:tabs>
        <w:spacing w:after="120"/>
        <w:jc w:val="both"/>
        <w:rPr>
          <w:sz w:val="20"/>
          <w:szCs w:val="20"/>
        </w:rPr>
      </w:pPr>
      <w:r>
        <w:rPr>
          <w:sz w:val="20"/>
          <w:szCs w:val="20"/>
        </w:rPr>
        <w:tab/>
        <w:t xml:space="preserve">Voltage Standing Wave Ratio (VSWR) is one of the important in designing antenna. It is defined as the ratio of maximum amplitude to minimum amplitude of a standing wave. It can be considered as a method to see how efficiently the radio frequency power is transmitted from the power source into the load through transmission line. VSWR has the range from 1 to infinity. However, the VSWR value that is below than 2 is consider suitable for most antenna application. The smaller the value, the higher power delivered to the antenna. </w:t>
      </w:r>
    </w:p>
    <w:p w14:paraId="511E82CF" w14:textId="366E4EAB" w:rsidR="002E222A" w:rsidRDefault="002E222A" w:rsidP="002E222A">
      <w:pPr>
        <w:tabs>
          <w:tab w:val="left" w:pos="432"/>
          <w:tab w:val="left" w:pos="2361"/>
        </w:tabs>
        <w:spacing w:after="120"/>
        <w:jc w:val="both"/>
        <w:rPr>
          <w:sz w:val="20"/>
          <w:szCs w:val="20"/>
        </w:rPr>
      </w:pPr>
      <w:r>
        <w:rPr>
          <w:sz w:val="20"/>
          <w:szCs w:val="20"/>
        </w:rPr>
        <w:tab/>
        <w:t>Figure 7 shows the VSWR value for all resonant frequencies in the simulation. The VSWR for 1.53 GHz is 1.2031, 2.41 GHz is 1.1698, 2.9 GHz is 1.0106 and 3.545 GHz is 1.181. Therefore, all frequencies obtain in the simulation is valid and accepted since all of them has VSWR value that is lower than 2.</w:t>
      </w:r>
    </w:p>
    <w:p w14:paraId="40CCD20F" w14:textId="33FC1A0A" w:rsidR="000B5C19" w:rsidRDefault="000B5C19" w:rsidP="009A3ACB">
      <w:pPr>
        <w:tabs>
          <w:tab w:val="left" w:pos="432"/>
          <w:tab w:val="left" w:pos="2361"/>
        </w:tabs>
        <w:jc w:val="center"/>
        <w:rPr>
          <w:sz w:val="20"/>
          <w:szCs w:val="20"/>
        </w:rPr>
      </w:pPr>
      <w:r>
        <w:rPr>
          <w:noProof/>
          <w:sz w:val="20"/>
          <w:szCs w:val="20"/>
        </w:rPr>
        <w:lastRenderedPageBreak/>
        <w:drawing>
          <wp:inline distT="0" distB="0" distL="0" distR="0" wp14:anchorId="68C04115" wp14:editId="757A82CD">
            <wp:extent cx="5837274" cy="30619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5954608" cy="3123518"/>
                    </a:xfrm>
                    <a:prstGeom prst="rect">
                      <a:avLst/>
                    </a:prstGeom>
                  </pic:spPr>
                </pic:pic>
              </a:graphicData>
            </a:graphic>
          </wp:inline>
        </w:drawing>
      </w:r>
    </w:p>
    <w:p w14:paraId="13CE8C33" w14:textId="77777777" w:rsidR="0024571A" w:rsidRDefault="0024571A" w:rsidP="0024571A">
      <w:pPr>
        <w:tabs>
          <w:tab w:val="left" w:pos="432"/>
          <w:tab w:val="left" w:pos="2361"/>
        </w:tabs>
        <w:jc w:val="center"/>
        <w:rPr>
          <w:b/>
          <w:bCs/>
          <w:sz w:val="20"/>
          <w:szCs w:val="20"/>
        </w:rPr>
      </w:pPr>
    </w:p>
    <w:p w14:paraId="697FB810" w14:textId="24A2C78F" w:rsidR="000B5C19" w:rsidRPr="0024571A" w:rsidRDefault="000B5C19" w:rsidP="009A3ACB">
      <w:pPr>
        <w:tabs>
          <w:tab w:val="left" w:pos="432"/>
          <w:tab w:val="left" w:pos="2361"/>
        </w:tabs>
        <w:spacing w:after="120"/>
        <w:jc w:val="center"/>
        <w:rPr>
          <w:b/>
          <w:bCs/>
          <w:sz w:val="20"/>
          <w:szCs w:val="20"/>
        </w:rPr>
      </w:pPr>
      <w:r w:rsidRPr="0024571A">
        <w:rPr>
          <w:b/>
          <w:bCs/>
          <w:sz w:val="20"/>
          <w:szCs w:val="20"/>
        </w:rPr>
        <w:t>Fig</w:t>
      </w:r>
      <w:r w:rsidR="0024571A" w:rsidRPr="0024571A">
        <w:rPr>
          <w:b/>
          <w:bCs/>
          <w:sz w:val="20"/>
          <w:szCs w:val="20"/>
        </w:rPr>
        <w:t>.</w:t>
      </w:r>
      <w:r w:rsidRPr="0024571A">
        <w:rPr>
          <w:b/>
          <w:bCs/>
          <w:sz w:val="20"/>
          <w:szCs w:val="20"/>
        </w:rPr>
        <w:t xml:space="preserve"> 7 </w:t>
      </w:r>
      <w:r w:rsidR="008F3E32" w:rsidRPr="0024571A">
        <w:rPr>
          <w:b/>
          <w:bCs/>
          <w:sz w:val="20"/>
          <w:szCs w:val="20"/>
        </w:rPr>
        <w:t>-</w:t>
      </w:r>
      <w:r w:rsidRPr="0024571A">
        <w:rPr>
          <w:b/>
          <w:bCs/>
          <w:sz w:val="20"/>
          <w:szCs w:val="20"/>
        </w:rPr>
        <w:t xml:space="preserve"> Antenna VSWR</w:t>
      </w:r>
    </w:p>
    <w:p w14:paraId="4F4E06A6" w14:textId="0A19CC54" w:rsidR="000B5C19" w:rsidRDefault="000B5C19" w:rsidP="000B5C19">
      <w:pPr>
        <w:pStyle w:val="ListParagraph"/>
        <w:numPr>
          <w:ilvl w:val="0"/>
          <w:numId w:val="3"/>
        </w:numPr>
        <w:tabs>
          <w:tab w:val="left" w:pos="432"/>
          <w:tab w:val="left" w:pos="2361"/>
        </w:tabs>
        <w:spacing w:after="120"/>
        <w:rPr>
          <w:b/>
          <w:bCs/>
          <w:sz w:val="20"/>
          <w:szCs w:val="20"/>
        </w:rPr>
      </w:pPr>
      <w:r>
        <w:rPr>
          <w:b/>
          <w:bCs/>
          <w:sz w:val="20"/>
          <w:szCs w:val="20"/>
        </w:rPr>
        <w:t>Radiation Pattern</w:t>
      </w:r>
    </w:p>
    <w:p w14:paraId="1AC05788" w14:textId="0F540BD1" w:rsidR="000B5C19" w:rsidRDefault="000B5C19" w:rsidP="000B5C19">
      <w:pPr>
        <w:tabs>
          <w:tab w:val="left" w:pos="432"/>
          <w:tab w:val="left" w:pos="2361"/>
        </w:tabs>
        <w:spacing w:after="120"/>
        <w:jc w:val="both"/>
        <w:rPr>
          <w:sz w:val="20"/>
          <w:szCs w:val="20"/>
        </w:rPr>
      </w:pPr>
      <w:r>
        <w:rPr>
          <w:sz w:val="20"/>
          <w:szCs w:val="20"/>
        </w:rPr>
        <w:tab/>
        <w:t>The radiation pattern of this antenna was generated during the simulation process. Every resonant frequency has their own radiation pattern. The results show that the radiation pattern for this antenna is omni-directional. So, the antenna is capable to radiates signal in any direction. In this section, the 2D (E-Plane &amp; H-plane) radiation pattern is presented.</w:t>
      </w:r>
    </w:p>
    <w:p w14:paraId="2655F737" w14:textId="69750731" w:rsidR="007D3125" w:rsidRDefault="00207081" w:rsidP="007D3125">
      <w:pPr>
        <w:tabs>
          <w:tab w:val="left" w:pos="432"/>
          <w:tab w:val="left" w:pos="2361"/>
        </w:tabs>
        <w:spacing w:after="120"/>
        <w:jc w:val="center"/>
        <w:rPr>
          <w:b/>
          <w:bCs/>
          <w:sz w:val="20"/>
          <w:szCs w:val="20"/>
        </w:rPr>
      </w:pPr>
      <w:r>
        <w:rPr>
          <w:b/>
          <w:bCs/>
          <w:noProof/>
          <w:sz w:val="20"/>
          <w:szCs w:val="20"/>
        </w:rPr>
        <w:drawing>
          <wp:inline distT="0" distB="0" distL="0" distR="0" wp14:anchorId="610904E2" wp14:editId="05791F71">
            <wp:extent cx="4352925" cy="438950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1">
                      <a:extLst>
                        <a:ext uri="{28A0092B-C50C-407E-A947-70E740481C1C}">
                          <a14:useLocalDpi xmlns:a14="http://schemas.microsoft.com/office/drawing/2010/main" val="0"/>
                        </a:ext>
                      </a:extLst>
                    </a:blip>
                    <a:stretch>
                      <a:fillRect/>
                    </a:stretch>
                  </pic:blipFill>
                  <pic:spPr>
                    <a:xfrm>
                      <a:off x="0" y="0"/>
                      <a:ext cx="4384380" cy="4421224"/>
                    </a:xfrm>
                    <a:prstGeom prst="rect">
                      <a:avLst/>
                    </a:prstGeom>
                  </pic:spPr>
                </pic:pic>
              </a:graphicData>
            </a:graphic>
          </wp:inline>
        </w:drawing>
      </w:r>
    </w:p>
    <w:p w14:paraId="49A1E553" w14:textId="1B60FE56" w:rsidR="00207081" w:rsidRPr="0024571A" w:rsidRDefault="00207081" w:rsidP="007D3125">
      <w:pPr>
        <w:tabs>
          <w:tab w:val="left" w:pos="432"/>
          <w:tab w:val="left" w:pos="2361"/>
        </w:tabs>
        <w:spacing w:after="120"/>
        <w:jc w:val="center"/>
        <w:rPr>
          <w:b/>
          <w:bCs/>
          <w:sz w:val="20"/>
          <w:szCs w:val="20"/>
        </w:rPr>
      </w:pPr>
      <w:r w:rsidRPr="0024571A">
        <w:rPr>
          <w:b/>
          <w:bCs/>
          <w:sz w:val="20"/>
          <w:szCs w:val="20"/>
        </w:rPr>
        <w:t>Fi</w:t>
      </w:r>
      <w:r w:rsidR="0024571A" w:rsidRPr="0024571A">
        <w:rPr>
          <w:b/>
          <w:bCs/>
          <w:sz w:val="20"/>
          <w:szCs w:val="20"/>
        </w:rPr>
        <w:t>g.</w:t>
      </w:r>
      <w:r w:rsidRPr="0024571A">
        <w:rPr>
          <w:b/>
          <w:bCs/>
          <w:sz w:val="20"/>
          <w:szCs w:val="20"/>
        </w:rPr>
        <w:t xml:space="preserve"> 8 </w:t>
      </w:r>
      <w:r w:rsidR="008F3E32" w:rsidRPr="0024571A">
        <w:rPr>
          <w:b/>
          <w:bCs/>
          <w:sz w:val="20"/>
          <w:szCs w:val="20"/>
        </w:rPr>
        <w:t>-</w:t>
      </w:r>
      <w:r w:rsidRPr="0024571A">
        <w:rPr>
          <w:b/>
          <w:bCs/>
          <w:sz w:val="20"/>
          <w:szCs w:val="20"/>
        </w:rPr>
        <w:t xml:space="preserve"> E-Plane for</w:t>
      </w:r>
      <w:r w:rsidR="0024571A" w:rsidRPr="0024571A">
        <w:rPr>
          <w:b/>
          <w:bCs/>
          <w:sz w:val="20"/>
          <w:szCs w:val="20"/>
        </w:rPr>
        <w:t xml:space="preserve"> each fre</w:t>
      </w:r>
      <w:r w:rsidRPr="0024571A">
        <w:rPr>
          <w:b/>
          <w:bCs/>
          <w:sz w:val="20"/>
          <w:szCs w:val="20"/>
        </w:rPr>
        <w:t>quency</w:t>
      </w:r>
    </w:p>
    <w:p w14:paraId="40AC682C" w14:textId="440C7752" w:rsidR="00991803" w:rsidRDefault="00BF38BB" w:rsidP="007D3125">
      <w:pPr>
        <w:tabs>
          <w:tab w:val="left" w:pos="432"/>
          <w:tab w:val="left" w:pos="2361"/>
        </w:tabs>
        <w:spacing w:after="120"/>
        <w:jc w:val="center"/>
        <w:rPr>
          <w:sz w:val="20"/>
          <w:szCs w:val="20"/>
        </w:rPr>
      </w:pPr>
      <w:r>
        <w:rPr>
          <w:noProof/>
          <w:sz w:val="20"/>
          <w:szCs w:val="20"/>
        </w:rPr>
        <w:lastRenderedPageBreak/>
        <w:drawing>
          <wp:inline distT="0" distB="0" distL="0" distR="0" wp14:anchorId="470E0C39" wp14:editId="55E61B5A">
            <wp:extent cx="4684277" cy="4705973"/>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2">
                      <a:extLst>
                        <a:ext uri="{28A0092B-C50C-407E-A947-70E740481C1C}">
                          <a14:useLocalDpi xmlns:a14="http://schemas.microsoft.com/office/drawing/2010/main" val="0"/>
                        </a:ext>
                      </a:extLst>
                    </a:blip>
                    <a:stretch>
                      <a:fillRect/>
                    </a:stretch>
                  </pic:blipFill>
                  <pic:spPr>
                    <a:xfrm>
                      <a:off x="0" y="0"/>
                      <a:ext cx="4686792" cy="4708499"/>
                    </a:xfrm>
                    <a:prstGeom prst="rect">
                      <a:avLst/>
                    </a:prstGeom>
                  </pic:spPr>
                </pic:pic>
              </a:graphicData>
            </a:graphic>
          </wp:inline>
        </w:drawing>
      </w:r>
    </w:p>
    <w:p w14:paraId="2D4A690B" w14:textId="43780708" w:rsidR="00BF38BB" w:rsidRPr="0024571A" w:rsidRDefault="00BF38BB" w:rsidP="00BF38BB">
      <w:pPr>
        <w:tabs>
          <w:tab w:val="left" w:pos="432"/>
          <w:tab w:val="left" w:pos="2361"/>
        </w:tabs>
        <w:spacing w:after="240"/>
        <w:jc w:val="center"/>
        <w:rPr>
          <w:b/>
          <w:bCs/>
          <w:sz w:val="20"/>
          <w:szCs w:val="20"/>
        </w:rPr>
      </w:pPr>
      <w:r w:rsidRPr="0024571A">
        <w:rPr>
          <w:b/>
          <w:bCs/>
          <w:sz w:val="20"/>
          <w:szCs w:val="20"/>
        </w:rPr>
        <w:t>Fig</w:t>
      </w:r>
      <w:r w:rsidR="0024571A">
        <w:rPr>
          <w:b/>
          <w:bCs/>
          <w:sz w:val="20"/>
          <w:szCs w:val="20"/>
        </w:rPr>
        <w:t>.</w:t>
      </w:r>
      <w:r w:rsidRPr="0024571A">
        <w:rPr>
          <w:b/>
          <w:bCs/>
          <w:sz w:val="20"/>
          <w:szCs w:val="20"/>
        </w:rPr>
        <w:t xml:space="preserve"> 9 </w:t>
      </w:r>
      <w:r w:rsidR="008F3E32" w:rsidRPr="0024571A">
        <w:rPr>
          <w:b/>
          <w:bCs/>
          <w:sz w:val="20"/>
          <w:szCs w:val="20"/>
        </w:rPr>
        <w:t>-</w:t>
      </w:r>
      <w:r w:rsidRPr="0024571A">
        <w:rPr>
          <w:b/>
          <w:bCs/>
          <w:sz w:val="20"/>
          <w:szCs w:val="20"/>
        </w:rPr>
        <w:t xml:space="preserve"> H-Plane for </w:t>
      </w:r>
      <w:r w:rsidR="0024571A" w:rsidRPr="0024571A">
        <w:rPr>
          <w:b/>
          <w:bCs/>
          <w:sz w:val="20"/>
          <w:szCs w:val="20"/>
        </w:rPr>
        <w:t>each freq</w:t>
      </w:r>
      <w:r w:rsidRPr="0024571A">
        <w:rPr>
          <w:b/>
          <w:bCs/>
          <w:sz w:val="20"/>
          <w:szCs w:val="20"/>
        </w:rPr>
        <w:t>uency</w:t>
      </w:r>
    </w:p>
    <w:p w14:paraId="15030775" w14:textId="540F313C" w:rsidR="00BF38BB" w:rsidRDefault="00BF38BB" w:rsidP="00BF38BB">
      <w:pPr>
        <w:pStyle w:val="ListParagraph"/>
        <w:numPr>
          <w:ilvl w:val="0"/>
          <w:numId w:val="3"/>
        </w:numPr>
        <w:tabs>
          <w:tab w:val="left" w:pos="432"/>
          <w:tab w:val="left" w:pos="2361"/>
        </w:tabs>
        <w:spacing w:after="120"/>
        <w:rPr>
          <w:b/>
          <w:bCs/>
          <w:sz w:val="20"/>
          <w:szCs w:val="20"/>
        </w:rPr>
      </w:pPr>
      <w:r>
        <w:rPr>
          <w:b/>
          <w:bCs/>
          <w:sz w:val="20"/>
          <w:szCs w:val="20"/>
        </w:rPr>
        <w:t>Gains And Bandwidth</w:t>
      </w:r>
    </w:p>
    <w:p w14:paraId="65E0A4B5" w14:textId="774BF79E" w:rsidR="00BF38BB" w:rsidRDefault="00BF38BB" w:rsidP="00BF38BB">
      <w:pPr>
        <w:tabs>
          <w:tab w:val="left" w:pos="432"/>
          <w:tab w:val="left" w:pos="2361"/>
        </w:tabs>
        <w:spacing w:after="120"/>
        <w:jc w:val="both"/>
        <w:rPr>
          <w:sz w:val="20"/>
          <w:szCs w:val="20"/>
        </w:rPr>
      </w:pPr>
      <w:r>
        <w:rPr>
          <w:sz w:val="20"/>
          <w:szCs w:val="20"/>
        </w:rPr>
        <w:tab/>
        <w:t xml:space="preserve">The gains and the bandwidth of the antenna is observed as well. Since the proposed antenna was designed to operate quad band frequency, so there will be four gains and bandwidth as well. </w:t>
      </w:r>
      <w:r w:rsidRPr="00631E6C">
        <w:rPr>
          <w:sz w:val="20"/>
          <w:szCs w:val="20"/>
        </w:rPr>
        <w:t xml:space="preserve">According to the simulation, the gain and the bandwidth for frequency 1.53 GHz is -4.8978 dB and 77.7 MHz respectively. For frequency 2.41 GHz (WLAN), the gains and the bandwidth are -2.3748 dB and 217.4 </w:t>
      </w:r>
      <w:proofErr w:type="spellStart"/>
      <w:r w:rsidRPr="00631E6C">
        <w:rPr>
          <w:sz w:val="20"/>
          <w:szCs w:val="20"/>
        </w:rPr>
        <w:t>MHz.</w:t>
      </w:r>
      <w:proofErr w:type="spellEnd"/>
      <w:r w:rsidRPr="00631E6C">
        <w:rPr>
          <w:sz w:val="20"/>
          <w:szCs w:val="20"/>
        </w:rPr>
        <w:t xml:space="preserve"> Meanwhile, the resonant frequency 2.9 GHz has -1.9238 dB for gain and has 233.3 MHz bandwidth. The fourth resonant frequency which is 3.545 GHz (WiMAX) has -0.65634 dB and 434.4 MHz for gain and bandwidth respectively. Table 6 shows the gains and the bandwidth for each resonant frequency</w:t>
      </w:r>
      <w:r>
        <w:rPr>
          <w:sz w:val="20"/>
          <w:szCs w:val="20"/>
        </w:rPr>
        <w:t xml:space="preserve"> of the antenna. </w:t>
      </w:r>
    </w:p>
    <w:p w14:paraId="3867551F" w14:textId="5E2E5BF4" w:rsidR="00BF38BB" w:rsidRPr="0024571A" w:rsidRDefault="00BF38BB" w:rsidP="00BF38BB">
      <w:pPr>
        <w:tabs>
          <w:tab w:val="left" w:pos="432"/>
          <w:tab w:val="left" w:pos="2361"/>
        </w:tabs>
        <w:spacing w:before="240" w:after="80"/>
        <w:jc w:val="center"/>
        <w:rPr>
          <w:b/>
          <w:bCs/>
          <w:sz w:val="20"/>
          <w:szCs w:val="20"/>
        </w:rPr>
      </w:pPr>
      <w:r w:rsidRPr="0024571A">
        <w:rPr>
          <w:b/>
          <w:bCs/>
          <w:sz w:val="20"/>
          <w:szCs w:val="20"/>
        </w:rPr>
        <w:t xml:space="preserve">Table 8 </w:t>
      </w:r>
      <w:r w:rsidR="008F3E32" w:rsidRPr="0024571A">
        <w:rPr>
          <w:b/>
          <w:bCs/>
          <w:sz w:val="20"/>
          <w:szCs w:val="20"/>
        </w:rPr>
        <w:t>-</w:t>
      </w:r>
      <w:r w:rsidRPr="0024571A">
        <w:rPr>
          <w:b/>
          <w:bCs/>
          <w:sz w:val="20"/>
          <w:szCs w:val="20"/>
        </w:rPr>
        <w:t xml:space="preserve"> Gains and </w:t>
      </w:r>
      <w:r w:rsidR="0024571A" w:rsidRPr="0024571A">
        <w:rPr>
          <w:b/>
          <w:bCs/>
          <w:sz w:val="20"/>
          <w:szCs w:val="20"/>
        </w:rPr>
        <w:t>bandwidth of an</w:t>
      </w:r>
      <w:r w:rsidRPr="0024571A">
        <w:rPr>
          <w:b/>
          <w:bCs/>
          <w:sz w:val="20"/>
          <w:szCs w:val="20"/>
        </w:rPr>
        <w:t>tenna</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7"/>
        <w:gridCol w:w="3197"/>
        <w:gridCol w:w="2331"/>
      </w:tblGrid>
      <w:tr w:rsidR="00BF38BB" w14:paraId="37EF5BEA" w14:textId="77777777" w:rsidTr="00E14BA1">
        <w:tc>
          <w:tcPr>
            <w:tcW w:w="2117" w:type="dxa"/>
            <w:tcBorders>
              <w:top w:val="single" w:sz="4" w:space="0" w:color="auto"/>
              <w:bottom w:val="single" w:sz="4" w:space="0" w:color="auto"/>
            </w:tcBorders>
          </w:tcPr>
          <w:p w14:paraId="0E3725FD" w14:textId="09C5CEFE" w:rsidR="00BF38BB" w:rsidRDefault="00BF38BB" w:rsidP="00BF38BB">
            <w:pPr>
              <w:tabs>
                <w:tab w:val="left" w:pos="432"/>
                <w:tab w:val="left" w:pos="2361"/>
              </w:tabs>
              <w:spacing w:after="120"/>
              <w:ind w:left="432" w:right="432"/>
              <w:jc w:val="center"/>
              <w:rPr>
                <w:sz w:val="20"/>
                <w:szCs w:val="20"/>
              </w:rPr>
            </w:pPr>
            <w:r>
              <w:rPr>
                <w:sz w:val="20"/>
                <w:szCs w:val="20"/>
              </w:rPr>
              <w:t>Frequency (GHz)</w:t>
            </w:r>
          </w:p>
        </w:tc>
        <w:tc>
          <w:tcPr>
            <w:tcW w:w="3197" w:type="dxa"/>
            <w:tcBorders>
              <w:top w:val="single" w:sz="4" w:space="0" w:color="auto"/>
              <w:bottom w:val="single" w:sz="4" w:space="0" w:color="auto"/>
            </w:tcBorders>
          </w:tcPr>
          <w:p w14:paraId="74B90A1D" w14:textId="3DC7B1D6" w:rsidR="00BF38BB" w:rsidRDefault="00BF38BB" w:rsidP="00BF38BB">
            <w:pPr>
              <w:tabs>
                <w:tab w:val="left" w:pos="432"/>
                <w:tab w:val="left" w:pos="2361"/>
              </w:tabs>
              <w:spacing w:after="120"/>
              <w:jc w:val="center"/>
              <w:rPr>
                <w:sz w:val="20"/>
                <w:szCs w:val="20"/>
              </w:rPr>
            </w:pPr>
            <w:r>
              <w:rPr>
                <w:sz w:val="20"/>
                <w:szCs w:val="20"/>
              </w:rPr>
              <w:t>Gains (dB)</w:t>
            </w:r>
          </w:p>
        </w:tc>
        <w:tc>
          <w:tcPr>
            <w:tcW w:w="2331" w:type="dxa"/>
            <w:tcBorders>
              <w:top w:val="single" w:sz="4" w:space="0" w:color="auto"/>
              <w:bottom w:val="single" w:sz="4" w:space="0" w:color="auto"/>
            </w:tcBorders>
          </w:tcPr>
          <w:p w14:paraId="79C5E501" w14:textId="1803026B" w:rsidR="00BF38BB" w:rsidRDefault="00BF38BB" w:rsidP="00BF38BB">
            <w:pPr>
              <w:tabs>
                <w:tab w:val="left" w:pos="432"/>
                <w:tab w:val="left" w:pos="2361"/>
              </w:tabs>
              <w:spacing w:after="120"/>
              <w:ind w:left="432" w:right="432"/>
              <w:jc w:val="center"/>
              <w:rPr>
                <w:sz w:val="20"/>
                <w:szCs w:val="20"/>
              </w:rPr>
            </w:pPr>
            <w:r>
              <w:rPr>
                <w:sz w:val="20"/>
                <w:szCs w:val="20"/>
              </w:rPr>
              <w:t>Bandwidth (MHz)</w:t>
            </w:r>
          </w:p>
        </w:tc>
      </w:tr>
      <w:tr w:rsidR="00BF38BB" w14:paraId="6D533EAE" w14:textId="77777777" w:rsidTr="00A144D7">
        <w:tc>
          <w:tcPr>
            <w:tcW w:w="2117" w:type="dxa"/>
            <w:tcBorders>
              <w:top w:val="single" w:sz="4" w:space="0" w:color="auto"/>
            </w:tcBorders>
          </w:tcPr>
          <w:p w14:paraId="74A5DFEB" w14:textId="62204FF3" w:rsidR="00BF38BB" w:rsidRDefault="000E4B18" w:rsidP="00BF38BB">
            <w:pPr>
              <w:tabs>
                <w:tab w:val="left" w:pos="432"/>
                <w:tab w:val="left" w:pos="2361"/>
              </w:tabs>
              <w:spacing w:after="120"/>
              <w:jc w:val="center"/>
              <w:rPr>
                <w:sz w:val="20"/>
                <w:szCs w:val="20"/>
              </w:rPr>
            </w:pPr>
            <w:r>
              <w:rPr>
                <w:sz w:val="20"/>
                <w:szCs w:val="20"/>
              </w:rPr>
              <w:t>1.53</w:t>
            </w:r>
          </w:p>
        </w:tc>
        <w:tc>
          <w:tcPr>
            <w:tcW w:w="3197" w:type="dxa"/>
            <w:tcBorders>
              <w:top w:val="single" w:sz="4" w:space="0" w:color="auto"/>
            </w:tcBorders>
          </w:tcPr>
          <w:p w14:paraId="1A8C3841" w14:textId="4215BA1D" w:rsidR="00BF38BB" w:rsidRDefault="000E4B18" w:rsidP="00BF38BB">
            <w:pPr>
              <w:tabs>
                <w:tab w:val="left" w:pos="432"/>
                <w:tab w:val="left" w:pos="2361"/>
              </w:tabs>
              <w:spacing w:after="120"/>
              <w:jc w:val="center"/>
              <w:rPr>
                <w:sz w:val="20"/>
                <w:szCs w:val="20"/>
              </w:rPr>
            </w:pPr>
            <w:r>
              <w:rPr>
                <w:sz w:val="20"/>
                <w:szCs w:val="20"/>
              </w:rPr>
              <w:t>-4.8978</w:t>
            </w:r>
          </w:p>
        </w:tc>
        <w:tc>
          <w:tcPr>
            <w:tcW w:w="2331" w:type="dxa"/>
            <w:tcBorders>
              <w:top w:val="single" w:sz="4" w:space="0" w:color="auto"/>
            </w:tcBorders>
          </w:tcPr>
          <w:p w14:paraId="1056CF16" w14:textId="45959C97" w:rsidR="00BF38BB" w:rsidRDefault="000E4B18" w:rsidP="00BF38BB">
            <w:pPr>
              <w:tabs>
                <w:tab w:val="left" w:pos="432"/>
                <w:tab w:val="left" w:pos="2361"/>
              </w:tabs>
              <w:spacing w:after="120"/>
              <w:jc w:val="center"/>
              <w:rPr>
                <w:sz w:val="20"/>
                <w:szCs w:val="20"/>
              </w:rPr>
            </w:pPr>
            <w:r>
              <w:rPr>
                <w:sz w:val="20"/>
                <w:szCs w:val="20"/>
              </w:rPr>
              <w:t>77.7</w:t>
            </w:r>
          </w:p>
        </w:tc>
      </w:tr>
      <w:tr w:rsidR="00BF38BB" w14:paraId="4C3E55B4" w14:textId="77777777" w:rsidTr="00A144D7">
        <w:tc>
          <w:tcPr>
            <w:tcW w:w="2117" w:type="dxa"/>
          </w:tcPr>
          <w:p w14:paraId="2D988230" w14:textId="4218A8EC" w:rsidR="00BF38BB" w:rsidRDefault="000E4B18" w:rsidP="00BF38BB">
            <w:pPr>
              <w:tabs>
                <w:tab w:val="left" w:pos="432"/>
                <w:tab w:val="left" w:pos="2361"/>
              </w:tabs>
              <w:spacing w:after="120"/>
              <w:jc w:val="center"/>
              <w:rPr>
                <w:sz w:val="20"/>
                <w:szCs w:val="20"/>
              </w:rPr>
            </w:pPr>
            <w:r>
              <w:rPr>
                <w:sz w:val="20"/>
                <w:szCs w:val="20"/>
              </w:rPr>
              <w:t>2.41</w:t>
            </w:r>
          </w:p>
        </w:tc>
        <w:tc>
          <w:tcPr>
            <w:tcW w:w="3197" w:type="dxa"/>
          </w:tcPr>
          <w:p w14:paraId="4EC73158" w14:textId="4E03D815" w:rsidR="00BF38BB" w:rsidRDefault="000E4B18" w:rsidP="00BF38BB">
            <w:pPr>
              <w:tabs>
                <w:tab w:val="left" w:pos="432"/>
                <w:tab w:val="left" w:pos="2361"/>
              </w:tabs>
              <w:spacing w:after="120"/>
              <w:jc w:val="center"/>
              <w:rPr>
                <w:sz w:val="20"/>
                <w:szCs w:val="20"/>
              </w:rPr>
            </w:pPr>
            <w:r>
              <w:rPr>
                <w:sz w:val="20"/>
                <w:szCs w:val="20"/>
              </w:rPr>
              <w:t>-2.3748</w:t>
            </w:r>
          </w:p>
        </w:tc>
        <w:tc>
          <w:tcPr>
            <w:tcW w:w="2331" w:type="dxa"/>
          </w:tcPr>
          <w:p w14:paraId="4ABCE8DD" w14:textId="2912026F" w:rsidR="00BF38BB" w:rsidRDefault="000E4B18" w:rsidP="00BF38BB">
            <w:pPr>
              <w:tabs>
                <w:tab w:val="left" w:pos="432"/>
                <w:tab w:val="left" w:pos="2361"/>
              </w:tabs>
              <w:spacing w:after="120"/>
              <w:jc w:val="center"/>
              <w:rPr>
                <w:sz w:val="20"/>
                <w:szCs w:val="20"/>
              </w:rPr>
            </w:pPr>
            <w:r>
              <w:rPr>
                <w:sz w:val="20"/>
                <w:szCs w:val="20"/>
              </w:rPr>
              <w:t>217.4</w:t>
            </w:r>
          </w:p>
        </w:tc>
      </w:tr>
      <w:tr w:rsidR="00BF38BB" w14:paraId="73E5D317" w14:textId="77777777" w:rsidTr="00A144D7">
        <w:tc>
          <w:tcPr>
            <w:tcW w:w="2117" w:type="dxa"/>
          </w:tcPr>
          <w:p w14:paraId="0E6AB80E" w14:textId="24E7C540" w:rsidR="00BF38BB" w:rsidRDefault="000E4B18" w:rsidP="00BF38BB">
            <w:pPr>
              <w:tabs>
                <w:tab w:val="left" w:pos="432"/>
                <w:tab w:val="left" w:pos="2361"/>
              </w:tabs>
              <w:spacing w:after="120"/>
              <w:jc w:val="center"/>
              <w:rPr>
                <w:sz w:val="20"/>
                <w:szCs w:val="20"/>
              </w:rPr>
            </w:pPr>
            <w:r>
              <w:rPr>
                <w:sz w:val="20"/>
                <w:szCs w:val="20"/>
              </w:rPr>
              <w:t>2.9</w:t>
            </w:r>
          </w:p>
        </w:tc>
        <w:tc>
          <w:tcPr>
            <w:tcW w:w="3197" w:type="dxa"/>
          </w:tcPr>
          <w:p w14:paraId="2F23A683" w14:textId="0DA9E89B" w:rsidR="00BF38BB" w:rsidRDefault="000E4B18" w:rsidP="00BF38BB">
            <w:pPr>
              <w:tabs>
                <w:tab w:val="left" w:pos="432"/>
                <w:tab w:val="left" w:pos="2361"/>
              </w:tabs>
              <w:spacing w:after="120"/>
              <w:jc w:val="center"/>
              <w:rPr>
                <w:sz w:val="20"/>
                <w:szCs w:val="20"/>
              </w:rPr>
            </w:pPr>
            <w:r>
              <w:rPr>
                <w:sz w:val="20"/>
                <w:szCs w:val="20"/>
              </w:rPr>
              <w:t>-1.9238</w:t>
            </w:r>
          </w:p>
        </w:tc>
        <w:tc>
          <w:tcPr>
            <w:tcW w:w="2331" w:type="dxa"/>
          </w:tcPr>
          <w:p w14:paraId="05B7B6A0" w14:textId="2F5C177E" w:rsidR="00BF38BB" w:rsidRDefault="000E4B18" w:rsidP="00BF38BB">
            <w:pPr>
              <w:tabs>
                <w:tab w:val="left" w:pos="432"/>
                <w:tab w:val="left" w:pos="2361"/>
              </w:tabs>
              <w:spacing w:after="120"/>
              <w:jc w:val="center"/>
              <w:rPr>
                <w:sz w:val="20"/>
                <w:szCs w:val="20"/>
              </w:rPr>
            </w:pPr>
            <w:r>
              <w:rPr>
                <w:sz w:val="20"/>
                <w:szCs w:val="20"/>
              </w:rPr>
              <w:t>233.3</w:t>
            </w:r>
          </w:p>
        </w:tc>
      </w:tr>
      <w:tr w:rsidR="00BF38BB" w14:paraId="577B7241" w14:textId="77777777" w:rsidTr="00A144D7">
        <w:tc>
          <w:tcPr>
            <w:tcW w:w="2117" w:type="dxa"/>
            <w:tcBorders>
              <w:bottom w:val="single" w:sz="4" w:space="0" w:color="auto"/>
            </w:tcBorders>
          </w:tcPr>
          <w:p w14:paraId="52E017AF" w14:textId="2EFBFAB3" w:rsidR="00BF38BB" w:rsidRDefault="000E4B18" w:rsidP="00BF38BB">
            <w:pPr>
              <w:tabs>
                <w:tab w:val="left" w:pos="432"/>
                <w:tab w:val="left" w:pos="2361"/>
              </w:tabs>
              <w:spacing w:after="120"/>
              <w:jc w:val="center"/>
              <w:rPr>
                <w:sz w:val="20"/>
                <w:szCs w:val="20"/>
              </w:rPr>
            </w:pPr>
            <w:r>
              <w:rPr>
                <w:sz w:val="20"/>
                <w:szCs w:val="20"/>
              </w:rPr>
              <w:t>3.545</w:t>
            </w:r>
          </w:p>
        </w:tc>
        <w:tc>
          <w:tcPr>
            <w:tcW w:w="3197" w:type="dxa"/>
            <w:tcBorders>
              <w:bottom w:val="single" w:sz="4" w:space="0" w:color="auto"/>
            </w:tcBorders>
          </w:tcPr>
          <w:p w14:paraId="79F97800" w14:textId="6B695525" w:rsidR="00BF38BB" w:rsidRDefault="000E4B18" w:rsidP="00BF38BB">
            <w:pPr>
              <w:tabs>
                <w:tab w:val="left" w:pos="432"/>
                <w:tab w:val="left" w:pos="2361"/>
              </w:tabs>
              <w:spacing w:after="120"/>
              <w:jc w:val="center"/>
              <w:rPr>
                <w:sz w:val="20"/>
                <w:szCs w:val="20"/>
              </w:rPr>
            </w:pPr>
            <w:r>
              <w:rPr>
                <w:sz w:val="20"/>
                <w:szCs w:val="20"/>
              </w:rPr>
              <w:t>-0.65634</w:t>
            </w:r>
          </w:p>
        </w:tc>
        <w:tc>
          <w:tcPr>
            <w:tcW w:w="2331" w:type="dxa"/>
            <w:tcBorders>
              <w:bottom w:val="single" w:sz="4" w:space="0" w:color="auto"/>
            </w:tcBorders>
          </w:tcPr>
          <w:p w14:paraId="727D99A0" w14:textId="690D74FA" w:rsidR="00BF38BB" w:rsidRDefault="000E4B18" w:rsidP="00BF38BB">
            <w:pPr>
              <w:tabs>
                <w:tab w:val="left" w:pos="432"/>
                <w:tab w:val="left" w:pos="2361"/>
              </w:tabs>
              <w:spacing w:after="120"/>
              <w:jc w:val="center"/>
              <w:rPr>
                <w:sz w:val="20"/>
                <w:szCs w:val="20"/>
              </w:rPr>
            </w:pPr>
            <w:r>
              <w:rPr>
                <w:sz w:val="20"/>
                <w:szCs w:val="20"/>
              </w:rPr>
              <w:t>434.4</w:t>
            </w:r>
          </w:p>
        </w:tc>
      </w:tr>
    </w:tbl>
    <w:p w14:paraId="5DA52245" w14:textId="444D800C" w:rsidR="00BF38BB" w:rsidRDefault="00BF38BB" w:rsidP="00BF38BB">
      <w:pPr>
        <w:tabs>
          <w:tab w:val="left" w:pos="432"/>
          <w:tab w:val="left" w:pos="2361"/>
        </w:tabs>
        <w:spacing w:after="120"/>
        <w:jc w:val="center"/>
        <w:rPr>
          <w:sz w:val="20"/>
          <w:szCs w:val="20"/>
        </w:rPr>
      </w:pPr>
    </w:p>
    <w:p w14:paraId="7A8E87E9" w14:textId="77777777" w:rsidR="004B5E97" w:rsidRDefault="004B5E97" w:rsidP="00BF38BB">
      <w:pPr>
        <w:tabs>
          <w:tab w:val="left" w:pos="432"/>
          <w:tab w:val="left" w:pos="2361"/>
        </w:tabs>
        <w:spacing w:after="120"/>
        <w:jc w:val="center"/>
        <w:rPr>
          <w:sz w:val="20"/>
          <w:szCs w:val="20"/>
        </w:rPr>
        <w:sectPr w:rsidR="004B5E97" w:rsidSect="009A3ACB">
          <w:headerReference w:type="first" r:id="rId23"/>
          <w:pgSz w:w="11906" w:h="16838"/>
          <w:pgMar w:top="1440" w:right="1152" w:bottom="1440" w:left="1152" w:header="720" w:footer="720" w:gutter="0"/>
          <w:cols w:space="708"/>
          <w:titlePg/>
          <w:docGrid w:linePitch="360"/>
        </w:sectPr>
      </w:pPr>
    </w:p>
    <w:p w14:paraId="6C363568" w14:textId="4D80B795" w:rsidR="000E4B18" w:rsidRDefault="00E1344B" w:rsidP="00E1344B">
      <w:pPr>
        <w:pStyle w:val="ListParagraph"/>
        <w:numPr>
          <w:ilvl w:val="0"/>
          <w:numId w:val="3"/>
        </w:numPr>
        <w:tabs>
          <w:tab w:val="left" w:pos="432"/>
          <w:tab w:val="left" w:pos="2361"/>
        </w:tabs>
        <w:spacing w:after="120"/>
        <w:rPr>
          <w:b/>
          <w:bCs/>
          <w:sz w:val="20"/>
          <w:szCs w:val="20"/>
        </w:rPr>
      </w:pPr>
      <w:r>
        <w:rPr>
          <w:b/>
          <w:bCs/>
          <w:sz w:val="20"/>
          <w:szCs w:val="20"/>
        </w:rPr>
        <w:lastRenderedPageBreak/>
        <w:t>Parametric Research</w:t>
      </w:r>
    </w:p>
    <w:p w14:paraId="5E0FB495" w14:textId="4A61DA87" w:rsidR="001507DC" w:rsidRPr="001507DC" w:rsidRDefault="001507DC" w:rsidP="001507DC">
      <w:pPr>
        <w:tabs>
          <w:tab w:val="left" w:pos="432"/>
          <w:tab w:val="left" w:pos="2361"/>
        </w:tabs>
        <w:spacing w:after="120"/>
        <w:jc w:val="both"/>
        <w:rPr>
          <w:sz w:val="16"/>
          <w:szCs w:val="16"/>
        </w:rPr>
      </w:pPr>
      <w:r>
        <w:rPr>
          <w:sz w:val="20"/>
          <w:szCs w:val="20"/>
        </w:rPr>
        <w:tab/>
      </w:r>
      <w:r w:rsidRPr="001507DC">
        <w:rPr>
          <w:sz w:val="20"/>
          <w:szCs w:val="20"/>
        </w:rPr>
        <w:t xml:space="preserve">In this section, the study of antenna parameters is presented. The purpose of this study is to observe and analyze how each part of the antenna can affect the results. This study is conducted by varying the size of the antenna parts to see how it affect a certain result. The parts of the antenna that are usually affected the results are the patch of the antenna, the feedline, substrate and the design of the patch such as the size or the number of the rectangular strip lines. By conducting this study, the results can be properly analyzed. Besides, it can be seen which part of the antenna had most effect towards the simulation results. It could be either the gains, bandwidth or the s-parameter of the antenna. In addition, the proposed antenna had gone through this study to </w:t>
      </w:r>
      <w:proofErr w:type="gramStart"/>
      <w:r w:rsidRPr="001507DC">
        <w:rPr>
          <w:sz w:val="20"/>
          <w:szCs w:val="20"/>
        </w:rPr>
        <w:t>obtained</w:t>
      </w:r>
      <w:proofErr w:type="gramEnd"/>
      <w:r w:rsidRPr="001507DC">
        <w:rPr>
          <w:sz w:val="20"/>
          <w:szCs w:val="20"/>
        </w:rPr>
        <w:t xml:space="preserve"> the current results.</w:t>
      </w:r>
    </w:p>
    <w:p w14:paraId="5BA8B474" w14:textId="49CF1599" w:rsidR="00E1344B" w:rsidRDefault="00E1344B" w:rsidP="00E1344B">
      <w:pPr>
        <w:pStyle w:val="ListParagraph"/>
        <w:numPr>
          <w:ilvl w:val="0"/>
          <w:numId w:val="5"/>
        </w:numPr>
        <w:tabs>
          <w:tab w:val="left" w:pos="432"/>
          <w:tab w:val="left" w:pos="2361"/>
        </w:tabs>
        <w:spacing w:after="120"/>
        <w:jc w:val="both"/>
        <w:rPr>
          <w:b/>
          <w:bCs/>
          <w:sz w:val="20"/>
          <w:szCs w:val="20"/>
        </w:rPr>
      </w:pPr>
      <w:r w:rsidRPr="00E1344B">
        <w:rPr>
          <w:b/>
          <w:bCs/>
          <w:sz w:val="20"/>
          <w:szCs w:val="20"/>
        </w:rPr>
        <w:t>Rectangular Strip Lines</w:t>
      </w:r>
    </w:p>
    <w:p w14:paraId="287C7D1A" w14:textId="11A2C374" w:rsidR="00C17EAC" w:rsidRDefault="00C17EAC" w:rsidP="00D61C46">
      <w:pPr>
        <w:autoSpaceDE w:val="0"/>
        <w:autoSpaceDN w:val="0"/>
        <w:adjustRightInd w:val="0"/>
        <w:spacing w:after="120"/>
        <w:ind w:firstLine="360"/>
        <w:jc w:val="both"/>
        <w:rPr>
          <w:rFonts w:eastAsiaTheme="minorHAnsi"/>
          <w:sz w:val="20"/>
          <w:szCs w:val="20"/>
          <w:lang w:val="en-MY"/>
        </w:rPr>
      </w:pPr>
      <w:r w:rsidRPr="00C17EAC">
        <w:rPr>
          <w:rFonts w:eastAsiaTheme="minorHAnsi"/>
          <w:color w:val="000000"/>
          <w:sz w:val="20"/>
          <w:szCs w:val="20"/>
          <w:lang w:val="en-MY"/>
        </w:rPr>
        <w:t xml:space="preserve">The rectangular strip lines are the patch design for the proposed antenna. The antenna consists of eight (8) symmetrical rectangular folded strip lines all together. The number and the size of the strip lines affect the resonant frequency in the s-parameter result. In this section, the effect of the rectangular strip lines towards the s-parameter is </w:t>
      </w:r>
      <w:r w:rsidRPr="00C17EAC">
        <w:rPr>
          <w:rFonts w:eastAsiaTheme="minorHAnsi"/>
          <w:sz w:val="20"/>
          <w:szCs w:val="20"/>
          <w:lang w:val="en-MY"/>
        </w:rPr>
        <w:t>presented. However, the effect of the rectangular strip lines number towards the s-parameter had been stated in the antenna results s-parameter section. It shows every stage of the antenna design and their resonant frequencies. So, this section will show the effect of the rectangular strip line size towards the s-parameters. There will be two parameters to be tested which is the strip line width, W1 and the spaces between the strip line (width, W2). The figure below shows the dimension for these two parameters.</w:t>
      </w:r>
    </w:p>
    <w:p w14:paraId="2C30EEDE" w14:textId="42DE01DF" w:rsidR="00C17EAC" w:rsidRDefault="00D61C46" w:rsidP="00D61C46">
      <w:pPr>
        <w:autoSpaceDE w:val="0"/>
        <w:autoSpaceDN w:val="0"/>
        <w:adjustRightInd w:val="0"/>
        <w:spacing w:after="120"/>
        <w:jc w:val="center"/>
        <w:rPr>
          <w:rFonts w:eastAsiaTheme="minorHAnsi"/>
          <w:color w:val="000000"/>
          <w:sz w:val="20"/>
          <w:szCs w:val="20"/>
          <w:lang w:val="en-MY"/>
        </w:rPr>
      </w:pPr>
      <w:r>
        <w:rPr>
          <w:rFonts w:eastAsiaTheme="minorHAnsi"/>
          <w:noProof/>
          <w:color w:val="000000"/>
          <w:sz w:val="20"/>
          <w:szCs w:val="20"/>
        </w:rPr>
        <w:drawing>
          <wp:inline distT="0" distB="0" distL="0" distR="0" wp14:anchorId="332B2DD7" wp14:editId="4111FD31">
            <wp:extent cx="3667215" cy="333809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4">
                      <a:extLst>
                        <a:ext uri="{28A0092B-C50C-407E-A947-70E740481C1C}">
                          <a14:useLocalDpi xmlns:a14="http://schemas.microsoft.com/office/drawing/2010/main" val="0"/>
                        </a:ext>
                      </a:extLst>
                    </a:blip>
                    <a:stretch>
                      <a:fillRect/>
                    </a:stretch>
                  </pic:blipFill>
                  <pic:spPr>
                    <a:xfrm>
                      <a:off x="0" y="0"/>
                      <a:ext cx="3683472" cy="3352889"/>
                    </a:xfrm>
                    <a:prstGeom prst="rect">
                      <a:avLst/>
                    </a:prstGeom>
                  </pic:spPr>
                </pic:pic>
              </a:graphicData>
            </a:graphic>
          </wp:inline>
        </w:drawing>
      </w:r>
    </w:p>
    <w:p w14:paraId="59FA97F5" w14:textId="5BA0B688" w:rsidR="00D61C46" w:rsidRPr="0024571A" w:rsidRDefault="00D61C46" w:rsidP="00D61C46">
      <w:pPr>
        <w:autoSpaceDE w:val="0"/>
        <w:autoSpaceDN w:val="0"/>
        <w:adjustRightInd w:val="0"/>
        <w:spacing w:after="120"/>
        <w:jc w:val="center"/>
        <w:rPr>
          <w:rFonts w:eastAsiaTheme="minorHAnsi"/>
          <w:b/>
          <w:bCs/>
          <w:color w:val="000000"/>
          <w:sz w:val="20"/>
          <w:szCs w:val="20"/>
          <w:lang w:val="en-MY"/>
        </w:rPr>
      </w:pPr>
      <w:r w:rsidRPr="0024571A">
        <w:rPr>
          <w:rFonts w:eastAsiaTheme="minorHAnsi"/>
          <w:b/>
          <w:bCs/>
          <w:color w:val="000000"/>
          <w:sz w:val="20"/>
          <w:szCs w:val="20"/>
          <w:lang w:val="en-MY"/>
        </w:rPr>
        <w:t>Fig</w:t>
      </w:r>
      <w:r w:rsidR="0024571A">
        <w:rPr>
          <w:rFonts w:eastAsiaTheme="minorHAnsi"/>
          <w:b/>
          <w:bCs/>
          <w:color w:val="000000"/>
          <w:sz w:val="20"/>
          <w:szCs w:val="20"/>
          <w:lang w:val="en-MY"/>
        </w:rPr>
        <w:t>.</w:t>
      </w:r>
      <w:r w:rsidRPr="0024571A">
        <w:rPr>
          <w:rFonts w:eastAsiaTheme="minorHAnsi"/>
          <w:b/>
          <w:bCs/>
          <w:color w:val="000000"/>
          <w:sz w:val="20"/>
          <w:szCs w:val="20"/>
          <w:lang w:val="en-MY"/>
        </w:rPr>
        <w:t xml:space="preserve"> 10 </w:t>
      </w:r>
      <w:r w:rsidR="008F3E32" w:rsidRPr="0024571A">
        <w:rPr>
          <w:rFonts w:eastAsiaTheme="minorHAnsi"/>
          <w:b/>
          <w:bCs/>
          <w:color w:val="000000"/>
          <w:sz w:val="20"/>
          <w:szCs w:val="20"/>
          <w:lang w:val="en-MY"/>
        </w:rPr>
        <w:t>-</w:t>
      </w:r>
      <w:r w:rsidRPr="0024571A">
        <w:rPr>
          <w:rFonts w:eastAsiaTheme="minorHAnsi"/>
          <w:b/>
          <w:bCs/>
          <w:color w:val="000000"/>
          <w:sz w:val="20"/>
          <w:szCs w:val="20"/>
          <w:lang w:val="en-MY"/>
        </w:rPr>
        <w:t xml:space="preserve"> Strip </w:t>
      </w:r>
      <w:r w:rsidR="0024571A" w:rsidRPr="0024571A">
        <w:rPr>
          <w:rFonts w:eastAsiaTheme="minorHAnsi"/>
          <w:b/>
          <w:bCs/>
          <w:color w:val="000000"/>
          <w:sz w:val="20"/>
          <w:szCs w:val="20"/>
          <w:lang w:val="en-MY"/>
        </w:rPr>
        <w:t>line dimension of ant</w:t>
      </w:r>
      <w:r w:rsidRPr="0024571A">
        <w:rPr>
          <w:rFonts w:eastAsiaTheme="minorHAnsi"/>
          <w:b/>
          <w:bCs/>
          <w:color w:val="000000"/>
          <w:sz w:val="20"/>
          <w:szCs w:val="20"/>
          <w:lang w:val="en-MY"/>
        </w:rPr>
        <w:t>enna</w:t>
      </w:r>
    </w:p>
    <w:p w14:paraId="29C5682B" w14:textId="6567F143" w:rsidR="003E0502" w:rsidRDefault="00A144D7" w:rsidP="00A144D7">
      <w:pPr>
        <w:autoSpaceDE w:val="0"/>
        <w:autoSpaceDN w:val="0"/>
        <w:adjustRightInd w:val="0"/>
        <w:spacing w:after="120"/>
        <w:ind w:firstLine="432"/>
        <w:jc w:val="both"/>
        <w:rPr>
          <w:sz w:val="20"/>
          <w:szCs w:val="20"/>
        </w:rPr>
      </w:pPr>
      <w:r w:rsidRPr="00A144D7">
        <w:rPr>
          <w:sz w:val="20"/>
          <w:szCs w:val="20"/>
        </w:rPr>
        <w:t xml:space="preserve">For the first design, the value for both W1 and W2 was set as 1 mm. Based on the simulation result, the antenna managed to obtain four resonant frequencies which is 1.665 GHz, 2.515 GHz, 3 </w:t>
      </w:r>
      <w:proofErr w:type="gramStart"/>
      <w:r w:rsidRPr="00A144D7">
        <w:rPr>
          <w:sz w:val="20"/>
          <w:szCs w:val="20"/>
        </w:rPr>
        <w:t>GHz</w:t>
      </w:r>
      <w:proofErr w:type="gramEnd"/>
      <w:r w:rsidRPr="00A144D7">
        <w:rPr>
          <w:sz w:val="20"/>
          <w:szCs w:val="20"/>
        </w:rPr>
        <w:t xml:space="preserve"> and 3.575 GHz. The return loss value of this antenna is -19.971 dB, -20.8 dB, -37.677 dB and -22.056 dB respectively. So, the resonant frequency value is valid since the return loss is lower than -10 </w:t>
      </w:r>
      <w:proofErr w:type="spellStart"/>
      <w:r w:rsidRPr="00A144D7">
        <w:rPr>
          <w:sz w:val="20"/>
          <w:szCs w:val="20"/>
        </w:rPr>
        <w:t>dB.</w:t>
      </w:r>
      <w:proofErr w:type="spellEnd"/>
      <w:r w:rsidRPr="00A144D7">
        <w:rPr>
          <w:sz w:val="20"/>
          <w:szCs w:val="20"/>
        </w:rPr>
        <w:t xml:space="preserve"> However, the values obtained are not as the one that was proposed in this project. Table </w:t>
      </w:r>
      <w:r w:rsidR="00F160E6">
        <w:rPr>
          <w:sz w:val="20"/>
          <w:szCs w:val="20"/>
        </w:rPr>
        <w:t>9</w:t>
      </w:r>
      <w:r w:rsidRPr="00A144D7">
        <w:rPr>
          <w:sz w:val="20"/>
          <w:szCs w:val="20"/>
        </w:rPr>
        <w:t xml:space="preserve"> shows the s-parameter for this antenna design.</w:t>
      </w:r>
    </w:p>
    <w:p w14:paraId="0E3E892D" w14:textId="62541953" w:rsidR="00A144D7" w:rsidRPr="0024571A" w:rsidRDefault="00A144D7" w:rsidP="00A144D7">
      <w:pPr>
        <w:autoSpaceDE w:val="0"/>
        <w:autoSpaceDN w:val="0"/>
        <w:adjustRightInd w:val="0"/>
        <w:spacing w:before="240" w:after="80"/>
        <w:ind w:firstLine="432"/>
        <w:jc w:val="center"/>
        <w:rPr>
          <w:b/>
          <w:bCs/>
          <w:sz w:val="20"/>
          <w:szCs w:val="20"/>
        </w:rPr>
      </w:pPr>
      <w:r w:rsidRPr="0024571A">
        <w:rPr>
          <w:rFonts w:eastAsiaTheme="minorHAnsi"/>
          <w:b/>
          <w:bCs/>
          <w:color w:val="000000"/>
          <w:sz w:val="20"/>
          <w:szCs w:val="20"/>
          <w:lang w:val="en-MY"/>
        </w:rPr>
        <w:t xml:space="preserve">Table 9 - </w:t>
      </w:r>
      <w:r w:rsidRPr="0024571A">
        <w:rPr>
          <w:b/>
          <w:bCs/>
          <w:sz w:val="20"/>
          <w:szCs w:val="20"/>
        </w:rPr>
        <w:t>S-parameter and antenna gain (strip line dimension: W1=W2=1 mm)</w:t>
      </w:r>
    </w:p>
    <w:tbl>
      <w:tblPr>
        <w:tblStyle w:val="TableGrid"/>
        <w:tblW w:w="0" w:type="auto"/>
        <w:tblInd w:w="21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800"/>
        <w:gridCol w:w="1620"/>
      </w:tblGrid>
      <w:tr w:rsidR="00A144D7" w14:paraId="33BAFB8F" w14:textId="77777777" w:rsidTr="00E14BA1">
        <w:tc>
          <w:tcPr>
            <w:tcW w:w="1890" w:type="dxa"/>
            <w:tcBorders>
              <w:top w:val="single" w:sz="4" w:space="0" w:color="auto"/>
              <w:bottom w:val="single" w:sz="4" w:space="0" w:color="auto"/>
            </w:tcBorders>
          </w:tcPr>
          <w:p w14:paraId="72B0B211" w14:textId="57DFC5DB" w:rsidR="00A144D7" w:rsidRDefault="00A144D7" w:rsidP="000C3C2C">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Resonant frequency (GHz)</w:t>
            </w:r>
          </w:p>
        </w:tc>
        <w:tc>
          <w:tcPr>
            <w:tcW w:w="1800" w:type="dxa"/>
            <w:tcBorders>
              <w:top w:val="single" w:sz="4" w:space="0" w:color="auto"/>
              <w:bottom w:val="single" w:sz="4" w:space="0" w:color="auto"/>
            </w:tcBorders>
          </w:tcPr>
          <w:p w14:paraId="7FAC2D29" w14:textId="5CE8D257" w:rsidR="00A144D7" w:rsidRDefault="00A144D7" w:rsidP="000C3C2C">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Return loss (dB)</w:t>
            </w:r>
          </w:p>
        </w:tc>
        <w:tc>
          <w:tcPr>
            <w:tcW w:w="1620" w:type="dxa"/>
            <w:tcBorders>
              <w:top w:val="single" w:sz="4" w:space="0" w:color="auto"/>
              <w:bottom w:val="single" w:sz="4" w:space="0" w:color="auto"/>
            </w:tcBorders>
          </w:tcPr>
          <w:p w14:paraId="0B4D68D2" w14:textId="6AB82F42" w:rsidR="00A144D7" w:rsidRDefault="00A144D7" w:rsidP="000C3C2C">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Gain</w:t>
            </w:r>
          </w:p>
        </w:tc>
      </w:tr>
      <w:tr w:rsidR="00A144D7" w14:paraId="7FE0AC16" w14:textId="77777777" w:rsidTr="00F160E6">
        <w:tc>
          <w:tcPr>
            <w:tcW w:w="1890" w:type="dxa"/>
            <w:tcBorders>
              <w:top w:val="single" w:sz="4" w:space="0" w:color="auto"/>
            </w:tcBorders>
          </w:tcPr>
          <w:p w14:paraId="27516A6D" w14:textId="0CAC57EB" w:rsidR="00A144D7" w:rsidRPr="00F160E6" w:rsidRDefault="00F160E6" w:rsidP="000C3C2C">
            <w:pPr>
              <w:pStyle w:val="Default"/>
              <w:spacing w:after="120"/>
              <w:jc w:val="center"/>
              <w:rPr>
                <w:sz w:val="20"/>
                <w:szCs w:val="20"/>
              </w:rPr>
            </w:pPr>
            <w:r w:rsidRPr="00F160E6">
              <w:rPr>
                <w:sz w:val="20"/>
                <w:szCs w:val="20"/>
              </w:rPr>
              <w:t>1.665</w:t>
            </w:r>
          </w:p>
        </w:tc>
        <w:tc>
          <w:tcPr>
            <w:tcW w:w="1800" w:type="dxa"/>
            <w:tcBorders>
              <w:top w:val="single" w:sz="4" w:space="0" w:color="auto"/>
            </w:tcBorders>
          </w:tcPr>
          <w:p w14:paraId="796CAA64" w14:textId="4FC0C545" w:rsidR="00A144D7" w:rsidRPr="00F160E6" w:rsidRDefault="00F160E6" w:rsidP="000C3C2C">
            <w:pPr>
              <w:pStyle w:val="Default"/>
              <w:spacing w:after="120"/>
              <w:jc w:val="center"/>
              <w:rPr>
                <w:sz w:val="20"/>
                <w:szCs w:val="20"/>
              </w:rPr>
            </w:pPr>
            <w:r w:rsidRPr="00F160E6">
              <w:rPr>
                <w:sz w:val="20"/>
                <w:szCs w:val="20"/>
              </w:rPr>
              <w:t>-19.971</w:t>
            </w:r>
          </w:p>
        </w:tc>
        <w:tc>
          <w:tcPr>
            <w:tcW w:w="1620" w:type="dxa"/>
            <w:tcBorders>
              <w:top w:val="single" w:sz="4" w:space="0" w:color="auto"/>
            </w:tcBorders>
          </w:tcPr>
          <w:p w14:paraId="58D1B384" w14:textId="308E9DFF" w:rsidR="00A144D7" w:rsidRPr="00F160E6" w:rsidRDefault="00F160E6" w:rsidP="000C3C2C">
            <w:pPr>
              <w:pStyle w:val="Default"/>
              <w:spacing w:after="120"/>
              <w:jc w:val="center"/>
              <w:rPr>
                <w:sz w:val="20"/>
                <w:szCs w:val="20"/>
              </w:rPr>
            </w:pPr>
            <w:r w:rsidRPr="00F160E6">
              <w:rPr>
                <w:sz w:val="20"/>
                <w:szCs w:val="20"/>
              </w:rPr>
              <w:t>-3.0984</w:t>
            </w:r>
          </w:p>
        </w:tc>
      </w:tr>
      <w:tr w:rsidR="00A144D7" w14:paraId="71B9A198" w14:textId="77777777" w:rsidTr="00F160E6">
        <w:tc>
          <w:tcPr>
            <w:tcW w:w="1890" w:type="dxa"/>
          </w:tcPr>
          <w:p w14:paraId="6936BFBA" w14:textId="40DE6F3D" w:rsidR="00A144D7" w:rsidRPr="00F160E6" w:rsidRDefault="00F160E6" w:rsidP="000C3C2C">
            <w:pPr>
              <w:pStyle w:val="Default"/>
              <w:spacing w:after="120"/>
              <w:jc w:val="center"/>
              <w:rPr>
                <w:sz w:val="20"/>
                <w:szCs w:val="20"/>
              </w:rPr>
            </w:pPr>
            <w:r w:rsidRPr="00F160E6">
              <w:rPr>
                <w:sz w:val="20"/>
                <w:szCs w:val="20"/>
              </w:rPr>
              <w:t xml:space="preserve">2.515 </w:t>
            </w:r>
          </w:p>
        </w:tc>
        <w:tc>
          <w:tcPr>
            <w:tcW w:w="1800" w:type="dxa"/>
          </w:tcPr>
          <w:p w14:paraId="74662699" w14:textId="1BD7870D" w:rsidR="00A144D7" w:rsidRPr="00F160E6" w:rsidRDefault="00F160E6" w:rsidP="000C3C2C">
            <w:pPr>
              <w:pStyle w:val="Default"/>
              <w:spacing w:after="120"/>
              <w:jc w:val="center"/>
              <w:rPr>
                <w:sz w:val="20"/>
                <w:szCs w:val="20"/>
              </w:rPr>
            </w:pPr>
            <w:r w:rsidRPr="00F160E6">
              <w:rPr>
                <w:sz w:val="20"/>
                <w:szCs w:val="20"/>
              </w:rPr>
              <w:t>-20.8</w:t>
            </w:r>
          </w:p>
        </w:tc>
        <w:tc>
          <w:tcPr>
            <w:tcW w:w="1620" w:type="dxa"/>
          </w:tcPr>
          <w:p w14:paraId="0DE3A83B" w14:textId="4BD28A55" w:rsidR="00A144D7" w:rsidRPr="00F160E6" w:rsidRDefault="00F160E6" w:rsidP="000C3C2C">
            <w:pPr>
              <w:pStyle w:val="Default"/>
              <w:spacing w:after="120"/>
              <w:jc w:val="center"/>
              <w:rPr>
                <w:sz w:val="20"/>
                <w:szCs w:val="20"/>
              </w:rPr>
            </w:pPr>
            <w:r w:rsidRPr="00F160E6">
              <w:rPr>
                <w:sz w:val="20"/>
                <w:szCs w:val="20"/>
              </w:rPr>
              <w:t>-1.9468</w:t>
            </w:r>
          </w:p>
        </w:tc>
      </w:tr>
      <w:tr w:rsidR="00A144D7" w14:paraId="3C4595E5" w14:textId="77777777" w:rsidTr="00F160E6">
        <w:tc>
          <w:tcPr>
            <w:tcW w:w="1890" w:type="dxa"/>
            <w:tcBorders>
              <w:bottom w:val="nil"/>
            </w:tcBorders>
          </w:tcPr>
          <w:p w14:paraId="79792CF7" w14:textId="72A769FF" w:rsidR="00A144D7" w:rsidRPr="00F160E6" w:rsidRDefault="00F160E6" w:rsidP="000C3C2C">
            <w:pPr>
              <w:pStyle w:val="Default"/>
              <w:spacing w:after="120"/>
              <w:jc w:val="center"/>
              <w:rPr>
                <w:sz w:val="20"/>
                <w:szCs w:val="20"/>
              </w:rPr>
            </w:pPr>
            <w:r w:rsidRPr="00F160E6">
              <w:rPr>
                <w:sz w:val="20"/>
                <w:szCs w:val="20"/>
              </w:rPr>
              <w:t>3</w:t>
            </w:r>
          </w:p>
        </w:tc>
        <w:tc>
          <w:tcPr>
            <w:tcW w:w="1800" w:type="dxa"/>
            <w:tcBorders>
              <w:bottom w:val="nil"/>
            </w:tcBorders>
          </w:tcPr>
          <w:p w14:paraId="38BEFD89" w14:textId="0842E646" w:rsidR="00A144D7" w:rsidRPr="00F160E6" w:rsidRDefault="00F160E6" w:rsidP="000C3C2C">
            <w:pPr>
              <w:pStyle w:val="Default"/>
              <w:spacing w:after="120"/>
              <w:jc w:val="center"/>
              <w:rPr>
                <w:sz w:val="20"/>
                <w:szCs w:val="20"/>
              </w:rPr>
            </w:pPr>
            <w:r w:rsidRPr="00F160E6">
              <w:rPr>
                <w:sz w:val="20"/>
                <w:szCs w:val="20"/>
              </w:rPr>
              <w:t>-37.677</w:t>
            </w:r>
          </w:p>
        </w:tc>
        <w:tc>
          <w:tcPr>
            <w:tcW w:w="1620" w:type="dxa"/>
            <w:tcBorders>
              <w:bottom w:val="nil"/>
            </w:tcBorders>
          </w:tcPr>
          <w:p w14:paraId="121149B6" w14:textId="7963383B" w:rsidR="00A144D7" w:rsidRPr="00F160E6" w:rsidRDefault="00F160E6" w:rsidP="000C3C2C">
            <w:pPr>
              <w:pStyle w:val="Default"/>
              <w:spacing w:after="120"/>
              <w:jc w:val="center"/>
              <w:rPr>
                <w:sz w:val="20"/>
                <w:szCs w:val="20"/>
              </w:rPr>
            </w:pPr>
            <w:r w:rsidRPr="00F160E6">
              <w:rPr>
                <w:sz w:val="20"/>
                <w:szCs w:val="20"/>
              </w:rPr>
              <w:t>-1.62</w:t>
            </w:r>
          </w:p>
        </w:tc>
      </w:tr>
      <w:tr w:rsidR="00A144D7" w14:paraId="3765748D" w14:textId="77777777" w:rsidTr="00F160E6">
        <w:tc>
          <w:tcPr>
            <w:tcW w:w="1890" w:type="dxa"/>
            <w:tcBorders>
              <w:bottom w:val="nil"/>
            </w:tcBorders>
          </w:tcPr>
          <w:p w14:paraId="549456AB" w14:textId="38AE2CC0" w:rsidR="00A144D7" w:rsidRPr="00F160E6" w:rsidRDefault="00F160E6" w:rsidP="000C3C2C">
            <w:pPr>
              <w:pStyle w:val="Default"/>
              <w:spacing w:after="120"/>
              <w:jc w:val="center"/>
              <w:rPr>
                <w:sz w:val="20"/>
                <w:szCs w:val="20"/>
              </w:rPr>
            </w:pPr>
            <w:r w:rsidRPr="00F160E6">
              <w:rPr>
                <w:sz w:val="20"/>
                <w:szCs w:val="20"/>
              </w:rPr>
              <w:t>3.575</w:t>
            </w:r>
          </w:p>
        </w:tc>
        <w:tc>
          <w:tcPr>
            <w:tcW w:w="1800" w:type="dxa"/>
            <w:tcBorders>
              <w:bottom w:val="nil"/>
            </w:tcBorders>
          </w:tcPr>
          <w:p w14:paraId="59CDCE36" w14:textId="5BA3B7E3" w:rsidR="00A144D7" w:rsidRPr="00F160E6" w:rsidRDefault="00F160E6" w:rsidP="000C3C2C">
            <w:pPr>
              <w:pStyle w:val="Default"/>
              <w:spacing w:after="120"/>
              <w:jc w:val="center"/>
              <w:rPr>
                <w:sz w:val="20"/>
                <w:szCs w:val="20"/>
              </w:rPr>
            </w:pPr>
            <w:r w:rsidRPr="00F160E6">
              <w:rPr>
                <w:sz w:val="20"/>
                <w:szCs w:val="20"/>
              </w:rPr>
              <w:t>-22.056</w:t>
            </w:r>
          </w:p>
        </w:tc>
        <w:tc>
          <w:tcPr>
            <w:tcW w:w="1620" w:type="dxa"/>
            <w:tcBorders>
              <w:bottom w:val="nil"/>
            </w:tcBorders>
          </w:tcPr>
          <w:p w14:paraId="476CE3A1" w14:textId="2F69BE1A" w:rsidR="00A144D7" w:rsidRPr="00F160E6" w:rsidRDefault="00F160E6" w:rsidP="000C3C2C">
            <w:pPr>
              <w:pStyle w:val="Default"/>
              <w:spacing w:after="120"/>
              <w:jc w:val="center"/>
              <w:rPr>
                <w:sz w:val="20"/>
                <w:szCs w:val="20"/>
              </w:rPr>
            </w:pPr>
            <w:r w:rsidRPr="00F160E6">
              <w:rPr>
                <w:sz w:val="20"/>
                <w:szCs w:val="20"/>
              </w:rPr>
              <w:t>-0.56349</w:t>
            </w:r>
          </w:p>
        </w:tc>
      </w:tr>
    </w:tbl>
    <w:p w14:paraId="07FB46B8" w14:textId="77777777" w:rsidR="00F160E6" w:rsidRDefault="00F160E6" w:rsidP="00A144D7">
      <w:pPr>
        <w:autoSpaceDE w:val="0"/>
        <w:autoSpaceDN w:val="0"/>
        <w:adjustRightInd w:val="0"/>
        <w:spacing w:after="120"/>
        <w:ind w:firstLine="432"/>
        <w:jc w:val="center"/>
        <w:rPr>
          <w:rFonts w:eastAsiaTheme="minorHAnsi"/>
          <w:color w:val="000000"/>
          <w:sz w:val="20"/>
          <w:szCs w:val="20"/>
          <w:lang w:val="en-MY"/>
        </w:rPr>
        <w:sectPr w:rsidR="00F160E6" w:rsidSect="004B5E97">
          <w:pgSz w:w="11906" w:h="16838"/>
          <w:pgMar w:top="1440" w:right="1152" w:bottom="1440" w:left="1152" w:header="720" w:footer="720" w:gutter="0"/>
          <w:cols w:space="708"/>
          <w:titlePg/>
          <w:docGrid w:linePitch="360"/>
        </w:sectPr>
      </w:pPr>
    </w:p>
    <w:p w14:paraId="4CD8865A" w14:textId="60E63F77" w:rsidR="00F160E6" w:rsidRDefault="00F160E6" w:rsidP="00F160E6">
      <w:pPr>
        <w:autoSpaceDE w:val="0"/>
        <w:autoSpaceDN w:val="0"/>
        <w:adjustRightInd w:val="0"/>
        <w:spacing w:after="120"/>
        <w:ind w:firstLine="432"/>
        <w:jc w:val="both"/>
        <w:rPr>
          <w:sz w:val="20"/>
          <w:szCs w:val="20"/>
        </w:rPr>
      </w:pPr>
      <w:r w:rsidRPr="00F160E6">
        <w:rPr>
          <w:sz w:val="20"/>
          <w:szCs w:val="20"/>
        </w:rPr>
        <w:lastRenderedPageBreak/>
        <w:t xml:space="preserve">Then, the dimension of W1 and W2 was change to another value. This is because the antenna cannot achieve the desired frequency band by using the value before. The value of W1 and W2 changed to 0.8 mm after numerous considerations. According to the simulation result, the resonant 1.605 GHz, 2.47 GHz, 2.95 GHz and 3.57 GHz and their return loss are </w:t>
      </w:r>
      <w:r w:rsidR="008F3E32">
        <w:rPr>
          <w:sz w:val="20"/>
          <w:szCs w:val="20"/>
        </w:rPr>
        <w:t>-</w:t>
      </w:r>
      <w:r w:rsidRPr="00F160E6">
        <w:rPr>
          <w:sz w:val="20"/>
          <w:szCs w:val="20"/>
        </w:rPr>
        <w:t xml:space="preserve">20.034 dB, -20.737 dB, -42.782 dB and -21.903 dB respectively. The results for this antenna design are shown in the Table </w:t>
      </w:r>
      <w:r>
        <w:rPr>
          <w:sz w:val="20"/>
          <w:szCs w:val="20"/>
        </w:rPr>
        <w:t>10</w:t>
      </w:r>
      <w:r w:rsidRPr="00F160E6">
        <w:rPr>
          <w:sz w:val="20"/>
          <w:szCs w:val="20"/>
        </w:rPr>
        <w:t xml:space="preserve"> below.</w:t>
      </w:r>
    </w:p>
    <w:p w14:paraId="05D3A036" w14:textId="763CF2FD" w:rsidR="00F160E6" w:rsidRPr="0024571A" w:rsidRDefault="00F160E6" w:rsidP="00F160E6">
      <w:pPr>
        <w:autoSpaceDE w:val="0"/>
        <w:autoSpaceDN w:val="0"/>
        <w:adjustRightInd w:val="0"/>
        <w:spacing w:before="240" w:after="80"/>
        <w:jc w:val="center"/>
        <w:rPr>
          <w:b/>
          <w:bCs/>
          <w:sz w:val="20"/>
          <w:szCs w:val="20"/>
        </w:rPr>
      </w:pPr>
      <w:r w:rsidRPr="0024571A">
        <w:rPr>
          <w:b/>
          <w:bCs/>
          <w:sz w:val="20"/>
          <w:szCs w:val="20"/>
        </w:rPr>
        <w:t>Table 10 - S-parameter and antenna gain (strip line dimension: W1=W2=0.8 mm)</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800"/>
        <w:gridCol w:w="1620"/>
      </w:tblGrid>
      <w:tr w:rsidR="00F160E6" w14:paraId="598D5F7E" w14:textId="77777777" w:rsidTr="00E14BA1">
        <w:tc>
          <w:tcPr>
            <w:tcW w:w="1890" w:type="dxa"/>
            <w:tcBorders>
              <w:top w:val="single" w:sz="4" w:space="0" w:color="auto"/>
              <w:bottom w:val="single" w:sz="4" w:space="0" w:color="auto"/>
            </w:tcBorders>
          </w:tcPr>
          <w:p w14:paraId="3A017622" w14:textId="4194573E" w:rsidR="00F160E6" w:rsidRDefault="00F160E6" w:rsidP="000C3C2C">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Resonant frequency (GHz)</w:t>
            </w:r>
          </w:p>
        </w:tc>
        <w:tc>
          <w:tcPr>
            <w:tcW w:w="1800" w:type="dxa"/>
            <w:tcBorders>
              <w:top w:val="single" w:sz="4" w:space="0" w:color="auto"/>
              <w:bottom w:val="single" w:sz="4" w:space="0" w:color="auto"/>
            </w:tcBorders>
          </w:tcPr>
          <w:p w14:paraId="651DC23E" w14:textId="29B8B4AE" w:rsidR="00F160E6" w:rsidRDefault="00F160E6" w:rsidP="000C3C2C">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Return loss (dB)</w:t>
            </w:r>
          </w:p>
        </w:tc>
        <w:tc>
          <w:tcPr>
            <w:tcW w:w="1620" w:type="dxa"/>
            <w:tcBorders>
              <w:top w:val="single" w:sz="4" w:space="0" w:color="auto"/>
              <w:bottom w:val="single" w:sz="4" w:space="0" w:color="auto"/>
            </w:tcBorders>
          </w:tcPr>
          <w:p w14:paraId="41B1B584" w14:textId="2EE24A7C" w:rsidR="00F160E6" w:rsidRDefault="00F160E6" w:rsidP="000C3C2C">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Gain</w:t>
            </w:r>
          </w:p>
        </w:tc>
      </w:tr>
      <w:tr w:rsidR="00F160E6" w14:paraId="42BC9F31" w14:textId="77777777" w:rsidTr="00F160E6">
        <w:tc>
          <w:tcPr>
            <w:tcW w:w="1890" w:type="dxa"/>
            <w:tcBorders>
              <w:top w:val="single" w:sz="4" w:space="0" w:color="auto"/>
            </w:tcBorders>
          </w:tcPr>
          <w:p w14:paraId="1F955D1C" w14:textId="1C717D60" w:rsidR="00F160E6" w:rsidRDefault="00F160E6" w:rsidP="000C3C2C">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1.605</w:t>
            </w:r>
          </w:p>
        </w:tc>
        <w:tc>
          <w:tcPr>
            <w:tcW w:w="1800" w:type="dxa"/>
            <w:tcBorders>
              <w:top w:val="single" w:sz="4" w:space="0" w:color="auto"/>
            </w:tcBorders>
          </w:tcPr>
          <w:p w14:paraId="4021CA12" w14:textId="6BE132A0" w:rsidR="00F160E6" w:rsidRDefault="00F160E6" w:rsidP="000C3C2C">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-20.034</w:t>
            </w:r>
          </w:p>
        </w:tc>
        <w:tc>
          <w:tcPr>
            <w:tcW w:w="1620" w:type="dxa"/>
            <w:tcBorders>
              <w:top w:val="single" w:sz="4" w:space="0" w:color="auto"/>
            </w:tcBorders>
          </w:tcPr>
          <w:p w14:paraId="6B51F8A4" w14:textId="40A88F2C" w:rsidR="00F160E6" w:rsidRDefault="000C3C2C" w:rsidP="000C3C2C">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-4.3104</w:t>
            </w:r>
          </w:p>
        </w:tc>
      </w:tr>
      <w:tr w:rsidR="00F160E6" w14:paraId="4C38FF31" w14:textId="77777777" w:rsidTr="00F160E6">
        <w:tc>
          <w:tcPr>
            <w:tcW w:w="1890" w:type="dxa"/>
          </w:tcPr>
          <w:p w14:paraId="5933FF21" w14:textId="6F1613BF" w:rsidR="00F160E6" w:rsidRDefault="00F160E6" w:rsidP="000C3C2C">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2.47</w:t>
            </w:r>
          </w:p>
        </w:tc>
        <w:tc>
          <w:tcPr>
            <w:tcW w:w="1800" w:type="dxa"/>
          </w:tcPr>
          <w:p w14:paraId="3ACF7725" w14:textId="51FA9D9F" w:rsidR="00F160E6" w:rsidRDefault="00F160E6" w:rsidP="000C3C2C">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-20.737</w:t>
            </w:r>
          </w:p>
        </w:tc>
        <w:tc>
          <w:tcPr>
            <w:tcW w:w="1620" w:type="dxa"/>
          </w:tcPr>
          <w:p w14:paraId="441A9E55" w14:textId="3DAB1FC5" w:rsidR="00F160E6" w:rsidRDefault="000C3C2C" w:rsidP="000C3C2C">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-2.0617</w:t>
            </w:r>
          </w:p>
        </w:tc>
      </w:tr>
      <w:tr w:rsidR="00F160E6" w14:paraId="56446C18" w14:textId="77777777" w:rsidTr="00F160E6">
        <w:tc>
          <w:tcPr>
            <w:tcW w:w="1890" w:type="dxa"/>
          </w:tcPr>
          <w:p w14:paraId="41A2CC40" w14:textId="53DFFDA1" w:rsidR="00F160E6" w:rsidRDefault="00F160E6" w:rsidP="000C3C2C">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2.95</w:t>
            </w:r>
          </w:p>
        </w:tc>
        <w:tc>
          <w:tcPr>
            <w:tcW w:w="1800" w:type="dxa"/>
          </w:tcPr>
          <w:p w14:paraId="1D8277BD" w14:textId="39601258" w:rsidR="00F160E6" w:rsidRDefault="00F160E6" w:rsidP="000C3C2C">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-42.782</w:t>
            </w:r>
          </w:p>
        </w:tc>
        <w:tc>
          <w:tcPr>
            <w:tcW w:w="1620" w:type="dxa"/>
          </w:tcPr>
          <w:p w14:paraId="313841E3" w14:textId="1A47576A" w:rsidR="00F160E6" w:rsidRDefault="00F160E6" w:rsidP="000C3C2C">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-1.7769</w:t>
            </w:r>
          </w:p>
        </w:tc>
      </w:tr>
      <w:tr w:rsidR="00F160E6" w14:paraId="3B0E9379" w14:textId="77777777" w:rsidTr="00F160E6">
        <w:tc>
          <w:tcPr>
            <w:tcW w:w="1890" w:type="dxa"/>
            <w:tcBorders>
              <w:bottom w:val="single" w:sz="4" w:space="0" w:color="auto"/>
            </w:tcBorders>
          </w:tcPr>
          <w:p w14:paraId="19F3AB43" w14:textId="4DD9DD67" w:rsidR="00F160E6" w:rsidRDefault="00F160E6" w:rsidP="000C3C2C">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3.57</w:t>
            </w:r>
          </w:p>
        </w:tc>
        <w:tc>
          <w:tcPr>
            <w:tcW w:w="1800" w:type="dxa"/>
            <w:tcBorders>
              <w:bottom w:val="single" w:sz="4" w:space="0" w:color="auto"/>
            </w:tcBorders>
          </w:tcPr>
          <w:p w14:paraId="33FDFB50" w14:textId="49C25B2B" w:rsidR="00F160E6" w:rsidRDefault="00F160E6" w:rsidP="000C3C2C">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-21.903</w:t>
            </w:r>
          </w:p>
        </w:tc>
        <w:tc>
          <w:tcPr>
            <w:tcW w:w="1620" w:type="dxa"/>
            <w:tcBorders>
              <w:bottom w:val="single" w:sz="4" w:space="0" w:color="auto"/>
            </w:tcBorders>
          </w:tcPr>
          <w:p w14:paraId="319EFAF7" w14:textId="6354BAB2" w:rsidR="00F160E6" w:rsidRDefault="00F160E6" w:rsidP="000C3C2C">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-0.64851</w:t>
            </w:r>
          </w:p>
        </w:tc>
      </w:tr>
    </w:tbl>
    <w:p w14:paraId="1B42D038" w14:textId="1D896DF8" w:rsidR="00F160E6" w:rsidRPr="000C3C2C" w:rsidRDefault="00F160E6" w:rsidP="00F160E6">
      <w:pPr>
        <w:autoSpaceDE w:val="0"/>
        <w:autoSpaceDN w:val="0"/>
        <w:adjustRightInd w:val="0"/>
        <w:spacing w:after="120"/>
        <w:jc w:val="center"/>
        <w:rPr>
          <w:rFonts w:eastAsiaTheme="minorHAnsi"/>
          <w:color w:val="000000"/>
          <w:sz w:val="16"/>
          <w:szCs w:val="16"/>
          <w:lang w:val="en-MY"/>
        </w:rPr>
      </w:pPr>
    </w:p>
    <w:p w14:paraId="3C4C748C" w14:textId="4B9ED10C" w:rsidR="000C3C2C" w:rsidRDefault="000C3C2C" w:rsidP="000C3C2C">
      <w:pPr>
        <w:autoSpaceDE w:val="0"/>
        <w:autoSpaceDN w:val="0"/>
        <w:adjustRightInd w:val="0"/>
        <w:spacing w:after="120"/>
        <w:ind w:firstLine="432"/>
        <w:jc w:val="both"/>
        <w:rPr>
          <w:sz w:val="20"/>
          <w:szCs w:val="20"/>
        </w:rPr>
      </w:pPr>
      <w:r w:rsidRPr="000C3C2C">
        <w:rPr>
          <w:sz w:val="20"/>
          <w:szCs w:val="20"/>
        </w:rPr>
        <w:t>The results shown in Table 4.5 and Table 4.6 had proved that these values use for W1 and W2 did not manage to help the antenna to achieve the desired resonant frequency even the antenna manage to get four frequency bands. Therefore, the proposed antenna dimension is the most suitable since it helps the antenna to obtain the desired resonant frequencies. Figure below shows the s-parameter comparison between three values of W1 and W2.</w:t>
      </w:r>
    </w:p>
    <w:p w14:paraId="26C68F14" w14:textId="02A18F1C" w:rsidR="000C3C2C" w:rsidRDefault="000C3C2C" w:rsidP="000C3C2C">
      <w:pPr>
        <w:autoSpaceDE w:val="0"/>
        <w:autoSpaceDN w:val="0"/>
        <w:adjustRightInd w:val="0"/>
        <w:spacing w:after="120"/>
        <w:ind w:firstLine="432"/>
        <w:jc w:val="center"/>
        <w:rPr>
          <w:rFonts w:eastAsiaTheme="minorHAnsi"/>
          <w:color w:val="000000"/>
          <w:sz w:val="16"/>
          <w:szCs w:val="16"/>
          <w:lang w:val="en-MY"/>
        </w:rPr>
      </w:pPr>
      <w:r>
        <w:rPr>
          <w:rFonts w:eastAsiaTheme="minorHAnsi"/>
          <w:noProof/>
          <w:color w:val="000000"/>
          <w:sz w:val="16"/>
          <w:szCs w:val="16"/>
        </w:rPr>
        <w:drawing>
          <wp:inline distT="0" distB="0" distL="0" distR="0" wp14:anchorId="3CB1B872" wp14:editId="21D78355">
            <wp:extent cx="4603898" cy="286131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5">
                      <a:extLst>
                        <a:ext uri="{28A0092B-C50C-407E-A947-70E740481C1C}">
                          <a14:useLocalDpi xmlns:a14="http://schemas.microsoft.com/office/drawing/2010/main" val="0"/>
                        </a:ext>
                      </a:extLst>
                    </a:blip>
                    <a:stretch>
                      <a:fillRect/>
                    </a:stretch>
                  </pic:blipFill>
                  <pic:spPr>
                    <a:xfrm>
                      <a:off x="0" y="0"/>
                      <a:ext cx="4621759" cy="2872410"/>
                    </a:xfrm>
                    <a:prstGeom prst="rect">
                      <a:avLst/>
                    </a:prstGeom>
                  </pic:spPr>
                </pic:pic>
              </a:graphicData>
            </a:graphic>
          </wp:inline>
        </w:drawing>
      </w:r>
    </w:p>
    <w:p w14:paraId="0AFBD8A7" w14:textId="4A0F6E2D" w:rsidR="000C3C2C" w:rsidRPr="0024571A" w:rsidRDefault="000C3C2C" w:rsidP="000C3C2C">
      <w:pPr>
        <w:autoSpaceDE w:val="0"/>
        <w:autoSpaceDN w:val="0"/>
        <w:adjustRightInd w:val="0"/>
        <w:spacing w:after="240"/>
        <w:ind w:firstLine="432"/>
        <w:jc w:val="center"/>
        <w:rPr>
          <w:b/>
          <w:bCs/>
          <w:sz w:val="20"/>
          <w:szCs w:val="20"/>
        </w:rPr>
      </w:pPr>
      <w:r w:rsidRPr="0024571A">
        <w:rPr>
          <w:rFonts w:eastAsiaTheme="minorHAnsi"/>
          <w:b/>
          <w:bCs/>
          <w:color w:val="000000"/>
          <w:sz w:val="20"/>
          <w:szCs w:val="20"/>
          <w:lang w:val="en-MY"/>
        </w:rPr>
        <w:t>Fig</w:t>
      </w:r>
      <w:r w:rsidR="0024571A" w:rsidRPr="0024571A">
        <w:rPr>
          <w:rFonts w:eastAsiaTheme="minorHAnsi"/>
          <w:b/>
          <w:bCs/>
          <w:color w:val="000000"/>
          <w:sz w:val="20"/>
          <w:szCs w:val="20"/>
          <w:lang w:val="en-MY"/>
        </w:rPr>
        <w:t>.</w:t>
      </w:r>
      <w:r w:rsidRPr="0024571A">
        <w:rPr>
          <w:rFonts w:eastAsiaTheme="minorHAnsi"/>
          <w:b/>
          <w:bCs/>
          <w:color w:val="000000"/>
          <w:sz w:val="20"/>
          <w:szCs w:val="20"/>
          <w:lang w:val="en-MY"/>
        </w:rPr>
        <w:t xml:space="preserve"> 11 - </w:t>
      </w:r>
      <w:r w:rsidRPr="0024571A">
        <w:rPr>
          <w:b/>
          <w:bCs/>
          <w:sz w:val="20"/>
          <w:szCs w:val="20"/>
        </w:rPr>
        <w:t>S-parameter comparison for dimension W1 and W2</w:t>
      </w:r>
    </w:p>
    <w:p w14:paraId="4DBF35C1" w14:textId="4AD18E46" w:rsidR="000C3C2C" w:rsidRDefault="000C3C2C" w:rsidP="000C3C2C">
      <w:pPr>
        <w:pStyle w:val="ListParagraph"/>
        <w:numPr>
          <w:ilvl w:val="0"/>
          <w:numId w:val="5"/>
        </w:numPr>
        <w:autoSpaceDE w:val="0"/>
        <w:autoSpaceDN w:val="0"/>
        <w:adjustRightInd w:val="0"/>
        <w:spacing w:after="120"/>
        <w:rPr>
          <w:rFonts w:eastAsiaTheme="minorHAnsi"/>
          <w:b/>
          <w:bCs/>
          <w:color w:val="000000"/>
          <w:sz w:val="20"/>
          <w:szCs w:val="20"/>
          <w:lang w:val="en-MY"/>
        </w:rPr>
      </w:pPr>
      <w:r>
        <w:rPr>
          <w:rFonts w:eastAsiaTheme="minorHAnsi"/>
          <w:b/>
          <w:bCs/>
          <w:color w:val="000000"/>
          <w:sz w:val="20"/>
          <w:szCs w:val="20"/>
          <w:lang w:val="en-MY"/>
        </w:rPr>
        <w:t>Ground Plane</w:t>
      </w:r>
    </w:p>
    <w:p w14:paraId="644BE15A" w14:textId="768AB82E" w:rsidR="000C3C2C" w:rsidRPr="00C76DAF" w:rsidRDefault="00D93D19" w:rsidP="00D93D19">
      <w:pPr>
        <w:autoSpaceDE w:val="0"/>
        <w:autoSpaceDN w:val="0"/>
        <w:adjustRightInd w:val="0"/>
        <w:spacing w:after="120"/>
        <w:ind w:firstLine="360"/>
        <w:jc w:val="both"/>
        <w:rPr>
          <w:rFonts w:eastAsiaTheme="minorHAnsi"/>
          <w:color w:val="000000"/>
          <w:sz w:val="20"/>
          <w:szCs w:val="20"/>
          <w:lang w:val="en-MY"/>
        </w:rPr>
      </w:pPr>
      <w:r w:rsidRPr="00C76DAF">
        <w:rPr>
          <w:rFonts w:eastAsiaTheme="minorHAnsi"/>
          <w:color w:val="000000"/>
          <w:sz w:val="20"/>
          <w:szCs w:val="20"/>
          <w:lang w:val="en-MY"/>
        </w:rPr>
        <w:t>In this section, the ground plane of the antenna was changed for two different designs which is full ground plane and a half ground plane.</w:t>
      </w:r>
      <w:r w:rsidR="00C76DAF" w:rsidRPr="00C76DAF">
        <w:rPr>
          <w:rFonts w:eastAsiaTheme="minorHAnsi"/>
          <w:color w:val="000000"/>
          <w:sz w:val="20"/>
          <w:szCs w:val="20"/>
          <w:lang w:val="en-MY"/>
        </w:rPr>
        <w:t xml:space="preserve"> </w:t>
      </w:r>
      <w:r w:rsidR="00C76DAF" w:rsidRPr="00C76DAF">
        <w:rPr>
          <w:sz w:val="20"/>
          <w:szCs w:val="20"/>
        </w:rPr>
        <w:t>The results for this antenna design were obtained and had been analyzed. According to the simulation results, the resonant frequency of full ground plane obtained in the s-parameter section is 4.04 GHz only. The return loss for the resonant frequency is -15.919 dB and has the gain of 0.29561. Meanwhile, resonant frequencies of half ground plane obtained in the s-parameter section are 2.57 GHz and 3.3 GHz. The return loss value for each frequency is -5.2241 dB and -7.3096 dB respectively. The gain for both frequencies are -10.867 and -7.7051 respectively. The resonant frequency and return loss value obtained did not meet the requirement as mention in the proposed value.</w:t>
      </w:r>
      <w:r w:rsidR="00C76DAF">
        <w:rPr>
          <w:sz w:val="20"/>
          <w:szCs w:val="20"/>
        </w:rPr>
        <w:t xml:space="preserve"> This is because </w:t>
      </w:r>
      <w:r w:rsidR="00C76DAF" w:rsidRPr="00C76DAF">
        <w:rPr>
          <w:sz w:val="20"/>
          <w:szCs w:val="20"/>
        </w:rPr>
        <w:t xml:space="preserve">the resonant frequency is not </w:t>
      </w:r>
      <w:r w:rsidR="00C76DAF">
        <w:rPr>
          <w:sz w:val="20"/>
          <w:szCs w:val="20"/>
        </w:rPr>
        <w:t xml:space="preserve">for </w:t>
      </w:r>
      <w:r w:rsidR="00C76DAF" w:rsidRPr="00C76DAF">
        <w:rPr>
          <w:sz w:val="20"/>
          <w:szCs w:val="20"/>
        </w:rPr>
        <w:t>RFID, WLAN or WiMAX application</w:t>
      </w:r>
      <w:r w:rsidR="00C76DAF">
        <w:rPr>
          <w:sz w:val="20"/>
          <w:szCs w:val="20"/>
        </w:rPr>
        <w:t>. In addition, both of the ground plane designs proves that they did not manage to help the proposed antenna to achieve quad band frequency applications.</w:t>
      </w:r>
      <w:r w:rsidR="00C76DAF">
        <w:rPr>
          <w:sz w:val="23"/>
          <w:szCs w:val="23"/>
        </w:rPr>
        <w:t xml:space="preserve"> </w:t>
      </w:r>
      <w:r w:rsidRPr="00C76DAF">
        <w:rPr>
          <w:rFonts w:eastAsiaTheme="minorHAnsi"/>
          <w:color w:val="000000"/>
          <w:sz w:val="20"/>
          <w:szCs w:val="20"/>
          <w:lang w:val="en-MY"/>
        </w:rPr>
        <w:t>Figure 12 shows the design for both full and half ground plane of the proposed antenna.</w:t>
      </w:r>
    </w:p>
    <w:p w14:paraId="2A25FA02" w14:textId="15A4FBDA" w:rsidR="00D93D19" w:rsidRDefault="00D93D19" w:rsidP="00D93D19">
      <w:pPr>
        <w:autoSpaceDE w:val="0"/>
        <w:autoSpaceDN w:val="0"/>
        <w:adjustRightInd w:val="0"/>
        <w:spacing w:after="120"/>
        <w:jc w:val="center"/>
        <w:rPr>
          <w:rFonts w:eastAsiaTheme="minorHAnsi"/>
          <w:color w:val="000000"/>
          <w:sz w:val="20"/>
          <w:szCs w:val="20"/>
          <w:lang w:val="en-MY"/>
        </w:rPr>
      </w:pPr>
      <w:r>
        <w:rPr>
          <w:rFonts w:eastAsiaTheme="minorHAnsi"/>
          <w:noProof/>
          <w:color w:val="000000"/>
          <w:sz w:val="20"/>
          <w:szCs w:val="20"/>
        </w:rPr>
        <w:lastRenderedPageBreak/>
        <w:drawing>
          <wp:inline distT="0" distB="0" distL="0" distR="0" wp14:anchorId="50577CBD" wp14:editId="5B557ECA">
            <wp:extent cx="4730532" cy="316850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6">
                      <a:extLst>
                        <a:ext uri="{28A0092B-C50C-407E-A947-70E740481C1C}">
                          <a14:useLocalDpi xmlns:a14="http://schemas.microsoft.com/office/drawing/2010/main" val="0"/>
                        </a:ext>
                      </a:extLst>
                    </a:blip>
                    <a:stretch>
                      <a:fillRect/>
                    </a:stretch>
                  </pic:blipFill>
                  <pic:spPr>
                    <a:xfrm>
                      <a:off x="0" y="0"/>
                      <a:ext cx="4759868" cy="3188151"/>
                    </a:xfrm>
                    <a:prstGeom prst="rect">
                      <a:avLst/>
                    </a:prstGeom>
                  </pic:spPr>
                </pic:pic>
              </a:graphicData>
            </a:graphic>
          </wp:inline>
        </w:drawing>
      </w:r>
    </w:p>
    <w:p w14:paraId="755EA5CC" w14:textId="6BE45890" w:rsidR="009A6652" w:rsidRPr="0024571A" w:rsidRDefault="009A6652" w:rsidP="00D93D19">
      <w:pPr>
        <w:autoSpaceDE w:val="0"/>
        <w:autoSpaceDN w:val="0"/>
        <w:adjustRightInd w:val="0"/>
        <w:spacing w:after="120"/>
        <w:jc w:val="center"/>
        <w:rPr>
          <w:rFonts w:eastAsiaTheme="minorHAnsi"/>
          <w:b/>
          <w:bCs/>
          <w:color w:val="000000"/>
          <w:sz w:val="20"/>
          <w:szCs w:val="20"/>
          <w:lang w:val="en-MY"/>
        </w:rPr>
      </w:pPr>
      <w:r w:rsidRPr="0024571A">
        <w:rPr>
          <w:rFonts w:eastAsiaTheme="minorHAnsi"/>
          <w:b/>
          <w:bCs/>
          <w:color w:val="000000"/>
          <w:sz w:val="20"/>
          <w:szCs w:val="20"/>
          <w:lang w:val="en-MY"/>
        </w:rPr>
        <w:t>Fig</w:t>
      </w:r>
      <w:r w:rsidR="0024571A">
        <w:rPr>
          <w:rFonts w:eastAsiaTheme="minorHAnsi"/>
          <w:b/>
          <w:bCs/>
          <w:color w:val="000000"/>
          <w:sz w:val="20"/>
          <w:szCs w:val="20"/>
          <w:lang w:val="en-MY"/>
        </w:rPr>
        <w:t>.</w:t>
      </w:r>
      <w:r w:rsidRPr="0024571A">
        <w:rPr>
          <w:rFonts w:eastAsiaTheme="minorHAnsi"/>
          <w:b/>
          <w:bCs/>
          <w:color w:val="000000"/>
          <w:sz w:val="20"/>
          <w:szCs w:val="20"/>
          <w:lang w:val="en-MY"/>
        </w:rPr>
        <w:t xml:space="preserve"> 12 </w:t>
      </w:r>
      <w:r w:rsidR="008F3E32" w:rsidRPr="0024571A">
        <w:rPr>
          <w:rFonts w:eastAsiaTheme="minorHAnsi"/>
          <w:b/>
          <w:bCs/>
          <w:color w:val="000000"/>
          <w:sz w:val="20"/>
          <w:szCs w:val="20"/>
          <w:lang w:val="en-MY"/>
        </w:rPr>
        <w:t>-</w:t>
      </w:r>
      <w:r w:rsidRPr="0024571A">
        <w:rPr>
          <w:rFonts w:eastAsiaTheme="minorHAnsi"/>
          <w:b/>
          <w:bCs/>
          <w:color w:val="000000"/>
          <w:sz w:val="20"/>
          <w:szCs w:val="20"/>
          <w:lang w:val="en-MY"/>
        </w:rPr>
        <w:t xml:space="preserve"> (a)</w:t>
      </w:r>
      <w:r w:rsidR="0024571A" w:rsidRPr="0024571A">
        <w:rPr>
          <w:rFonts w:eastAsiaTheme="minorHAnsi"/>
          <w:b/>
          <w:bCs/>
          <w:color w:val="000000"/>
          <w:sz w:val="20"/>
          <w:szCs w:val="20"/>
          <w:lang w:val="en-MY"/>
        </w:rPr>
        <w:t xml:space="preserve"> full ground plane; (b) h</w:t>
      </w:r>
      <w:r w:rsidRPr="0024571A">
        <w:rPr>
          <w:rFonts w:eastAsiaTheme="minorHAnsi"/>
          <w:b/>
          <w:bCs/>
          <w:color w:val="000000"/>
          <w:sz w:val="20"/>
          <w:szCs w:val="20"/>
          <w:lang w:val="en-MY"/>
        </w:rPr>
        <w:t xml:space="preserve">alf </w:t>
      </w:r>
      <w:r w:rsidR="0024571A" w:rsidRPr="0024571A">
        <w:rPr>
          <w:rFonts w:eastAsiaTheme="minorHAnsi"/>
          <w:b/>
          <w:bCs/>
          <w:color w:val="000000"/>
          <w:sz w:val="20"/>
          <w:szCs w:val="20"/>
          <w:lang w:val="en-MY"/>
        </w:rPr>
        <w:t>ground p</w:t>
      </w:r>
      <w:r w:rsidRPr="0024571A">
        <w:rPr>
          <w:rFonts w:eastAsiaTheme="minorHAnsi"/>
          <w:b/>
          <w:bCs/>
          <w:color w:val="000000"/>
          <w:sz w:val="20"/>
          <w:szCs w:val="20"/>
          <w:lang w:val="en-MY"/>
        </w:rPr>
        <w:t>lane</w:t>
      </w:r>
    </w:p>
    <w:p w14:paraId="687FB491" w14:textId="36BE9E9C" w:rsidR="006A25E6" w:rsidRDefault="006A25E6" w:rsidP="006A25E6">
      <w:pPr>
        <w:autoSpaceDE w:val="0"/>
        <w:autoSpaceDN w:val="0"/>
        <w:adjustRightInd w:val="0"/>
        <w:spacing w:after="120"/>
        <w:ind w:firstLine="432"/>
        <w:jc w:val="both"/>
        <w:rPr>
          <w:sz w:val="20"/>
          <w:szCs w:val="20"/>
        </w:rPr>
      </w:pPr>
      <w:r w:rsidRPr="006A25E6">
        <w:rPr>
          <w:rFonts w:eastAsiaTheme="minorHAnsi"/>
          <w:color w:val="000000"/>
          <w:sz w:val="20"/>
          <w:szCs w:val="20"/>
          <w:lang w:val="en-MY"/>
        </w:rPr>
        <w:t>Table 11 and Table 12 shows the</w:t>
      </w:r>
      <w:r w:rsidRPr="006A25E6">
        <w:rPr>
          <w:sz w:val="20"/>
          <w:szCs w:val="20"/>
        </w:rPr>
        <w:t xml:space="preserve"> value of resonant frequency, return </w:t>
      </w:r>
      <w:proofErr w:type="gramStart"/>
      <w:r w:rsidRPr="006A25E6">
        <w:rPr>
          <w:sz w:val="20"/>
          <w:szCs w:val="20"/>
        </w:rPr>
        <w:t>loss</w:t>
      </w:r>
      <w:proofErr w:type="gramEnd"/>
      <w:r w:rsidRPr="006A25E6">
        <w:rPr>
          <w:sz w:val="20"/>
          <w:szCs w:val="20"/>
        </w:rPr>
        <w:t xml:space="preserve"> and gain for folded strip line antenna for both full ground plane and half ground plane designs.</w:t>
      </w:r>
    </w:p>
    <w:p w14:paraId="49D79D37" w14:textId="3CCC0F01" w:rsidR="006A25E6" w:rsidRPr="0024571A" w:rsidRDefault="006A25E6" w:rsidP="006A25E6">
      <w:pPr>
        <w:autoSpaceDE w:val="0"/>
        <w:autoSpaceDN w:val="0"/>
        <w:adjustRightInd w:val="0"/>
        <w:spacing w:before="240" w:after="80"/>
        <w:ind w:firstLine="432"/>
        <w:jc w:val="center"/>
        <w:rPr>
          <w:b/>
          <w:bCs/>
          <w:sz w:val="20"/>
          <w:szCs w:val="20"/>
        </w:rPr>
      </w:pPr>
      <w:r w:rsidRPr="0024571A">
        <w:rPr>
          <w:b/>
          <w:bCs/>
          <w:sz w:val="20"/>
          <w:szCs w:val="20"/>
        </w:rPr>
        <w:t>Table 11 - S-parameter and antenna gain (Full ground)</w:t>
      </w:r>
    </w:p>
    <w:tbl>
      <w:tblPr>
        <w:tblStyle w:val="TableGrid"/>
        <w:tblW w:w="0" w:type="auto"/>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800"/>
        <w:gridCol w:w="1710"/>
      </w:tblGrid>
      <w:tr w:rsidR="006A25E6" w14:paraId="5146AF1D" w14:textId="77777777" w:rsidTr="00E14BA1">
        <w:tc>
          <w:tcPr>
            <w:tcW w:w="1890" w:type="dxa"/>
            <w:tcBorders>
              <w:top w:val="single" w:sz="4" w:space="0" w:color="auto"/>
              <w:bottom w:val="single" w:sz="4" w:space="0" w:color="auto"/>
            </w:tcBorders>
          </w:tcPr>
          <w:p w14:paraId="60A8234A" w14:textId="2B56F55C" w:rsidR="006A25E6" w:rsidRDefault="006A25E6" w:rsidP="006A25E6">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Resonant frequency (GHz)</w:t>
            </w:r>
          </w:p>
        </w:tc>
        <w:tc>
          <w:tcPr>
            <w:tcW w:w="1800" w:type="dxa"/>
            <w:tcBorders>
              <w:top w:val="single" w:sz="4" w:space="0" w:color="auto"/>
              <w:bottom w:val="single" w:sz="4" w:space="0" w:color="auto"/>
            </w:tcBorders>
          </w:tcPr>
          <w:p w14:paraId="2D5EC7F1" w14:textId="4A21B16E" w:rsidR="006A25E6" w:rsidRDefault="006A25E6" w:rsidP="006A25E6">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Return loss (dB)</w:t>
            </w:r>
          </w:p>
        </w:tc>
        <w:tc>
          <w:tcPr>
            <w:tcW w:w="1710" w:type="dxa"/>
            <w:tcBorders>
              <w:top w:val="single" w:sz="4" w:space="0" w:color="auto"/>
              <w:bottom w:val="single" w:sz="4" w:space="0" w:color="auto"/>
            </w:tcBorders>
          </w:tcPr>
          <w:p w14:paraId="28293E45" w14:textId="0BDB16EC" w:rsidR="006A25E6" w:rsidRDefault="006A25E6" w:rsidP="006A25E6">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Gain</w:t>
            </w:r>
          </w:p>
        </w:tc>
      </w:tr>
      <w:tr w:rsidR="006A25E6" w14:paraId="4E4F7BBA" w14:textId="77777777" w:rsidTr="006A25E6">
        <w:tc>
          <w:tcPr>
            <w:tcW w:w="1890" w:type="dxa"/>
            <w:tcBorders>
              <w:top w:val="single" w:sz="4" w:space="0" w:color="auto"/>
              <w:bottom w:val="single" w:sz="4" w:space="0" w:color="auto"/>
            </w:tcBorders>
          </w:tcPr>
          <w:p w14:paraId="1FB8C168" w14:textId="7962137C" w:rsidR="006A25E6" w:rsidRDefault="006A25E6" w:rsidP="006A25E6">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4.04</w:t>
            </w:r>
          </w:p>
        </w:tc>
        <w:tc>
          <w:tcPr>
            <w:tcW w:w="1800" w:type="dxa"/>
            <w:tcBorders>
              <w:top w:val="single" w:sz="4" w:space="0" w:color="auto"/>
              <w:bottom w:val="single" w:sz="4" w:space="0" w:color="auto"/>
            </w:tcBorders>
          </w:tcPr>
          <w:p w14:paraId="0DE06C68" w14:textId="00CF7564" w:rsidR="006A25E6" w:rsidRDefault="006A25E6" w:rsidP="006A25E6">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-15.919</w:t>
            </w:r>
          </w:p>
        </w:tc>
        <w:tc>
          <w:tcPr>
            <w:tcW w:w="1710" w:type="dxa"/>
            <w:tcBorders>
              <w:top w:val="single" w:sz="4" w:space="0" w:color="auto"/>
              <w:bottom w:val="single" w:sz="4" w:space="0" w:color="auto"/>
            </w:tcBorders>
          </w:tcPr>
          <w:p w14:paraId="75AB790A" w14:textId="2BB1A8DA" w:rsidR="006A25E6" w:rsidRDefault="006A25E6" w:rsidP="006A25E6">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0.29561</w:t>
            </w:r>
          </w:p>
        </w:tc>
      </w:tr>
    </w:tbl>
    <w:p w14:paraId="7B686676" w14:textId="59A78FBB" w:rsidR="006A25E6" w:rsidRDefault="006A25E6" w:rsidP="006A25E6">
      <w:pPr>
        <w:autoSpaceDE w:val="0"/>
        <w:autoSpaceDN w:val="0"/>
        <w:adjustRightInd w:val="0"/>
        <w:spacing w:after="120"/>
        <w:ind w:firstLine="432"/>
        <w:jc w:val="center"/>
        <w:rPr>
          <w:rFonts w:eastAsiaTheme="minorHAnsi"/>
          <w:color w:val="000000"/>
          <w:sz w:val="20"/>
          <w:szCs w:val="20"/>
          <w:lang w:val="en-MY"/>
        </w:rPr>
      </w:pPr>
    </w:p>
    <w:p w14:paraId="0C41DF4A" w14:textId="6741FAE9" w:rsidR="006A25E6" w:rsidRPr="0024571A" w:rsidRDefault="006A25E6" w:rsidP="006A25E6">
      <w:pPr>
        <w:autoSpaceDE w:val="0"/>
        <w:autoSpaceDN w:val="0"/>
        <w:adjustRightInd w:val="0"/>
        <w:spacing w:before="240" w:after="80"/>
        <w:ind w:firstLine="432"/>
        <w:jc w:val="center"/>
        <w:rPr>
          <w:b/>
          <w:bCs/>
          <w:sz w:val="20"/>
          <w:szCs w:val="20"/>
        </w:rPr>
      </w:pPr>
      <w:r w:rsidRPr="0024571A">
        <w:rPr>
          <w:rFonts w:eastAsiaTheme="minorHAnsi"/>
          <w:b/>
          <w:bCs/>
          <w:color w:val="000000"/>
          <w:sz w:val="20"/>
          <w:szCs w:val="20"/>
          <w:lang w:val="en-MY"/>
        </w:rPr>
        <w:t xml:space="preserve">Table 12 - </w:t>
      </w:r>
      <w:r w:rsidRPr="0024571A">
        <w:rPr>
          <w:b/>
          <w:bCs/>
          <w:sz w:val="20"/>
          <w:szCs w:val="20"/>
        </w:rPr>
        <w:t>S-parameter and antenna gain (Half ground)</w:t>
      </w:r>
    </w:p>
    <w:tbl>
      <w:tblPr>
        <w:tblStyle w:val="TableGrid"/>
        <w:tblW w:w="0" w:type="auto"/>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800"/>
        <w:gridCol w:w="1710"/>
      </w:tblGrid>
      <w:tr w:rsidR="006A25E6" w14:paraId="645E3C4B" w14:textId="77777777" w:rsidTr="00E14BA1">
        <w:tc>
          <w:tcPr>
            <w:tcW w:w="1890" w:type="dxa"/>
            <w:tcBorders>
              <w:top w:val="single" w:sz="4" w:space="0" w:color="auto"/>
              <w:bottom w:val="single" w:sz="4" w:space="0" w:color="auto"/>
            </w:tcBorders>
          </w:tcPr>
          <w:p w14:paraId="124D4DA0" w14:textId="0A0F43B5" w:rsidR="006A25E6" w:rsidRDefault="006A25E6" w:rsidP="006A25E6">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Resonant frequency (GHz)</w:t>
            </w:r>
          </w:p>
        </w:tc>
        <w:tc>
          <w:tcPr>
            <w:tcW w:w="1800" w:type="dxa"/>
            <w:tcBorders>
              <w:top w:val="single" w:sz="4" w:space="0" w:color="auto"/>
              <w:bottom w:val="single" w:sz="4" w:space="0" w:color="auto"/>
            </w:tcBorders>
          </w:tcPr>
          <w:p w14:paraId="3AA7B297" w14:textId="61D4ECEE" w:rsidR="006A25E6" w:rsidRDefault="006A25E6" w:rsidP="006A25E6">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Return loss (dB)</w:t>
            </w:r>
          </w:p>
        </w:tc>
        <w:tc>
          <w:tcPr>
            <w:tcW w:w="1710" w:type="dxa"/>
            <w:tcBorders>
              <w:top w:val="single" w:sz="4" w:space="0" w:color="auto"/>
              <w:bottom w:val="single" w:sz="4" w:space="0" w:color="auto"/>
            </w:tcBorders>
          </w:tcPr>
          <w:p w14:paraId="4E7B1EED" w14:textId="6C64D8F6" w:rsidR="006A25E6" w:rsidRDefault="006A25E6" w:rsidP="006A25E6">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Gain</w:t>
            </w:r>
          </w:p>
        </w:tc>
      </w:tr>
      <w:tr w:rsidR="006A25E6" w14:paraId="508985FF" w14:textId="77777777" w:rsidTr="006A25E6">
        <w:tc>
          <w:tcPr>
            <w:tcW w:w="1890" w:type="dxa"/>
            <w:tcBorders>
              <w:top w:val="single" w:sz="4" w:space="0" w:color="auto"/>
            </w:tcBorders>
          </w:tcPr>
          <w:p w14:paraId="0E3BED0E" w14:textId="1D2BE379" w:rsidR="006A25E6" w:rsidRDefault="006A25E6" w:rsidP="006A25E6">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2.57</w:t>
            </w:r>
          </w:p>
        </w:tc>
        <w:tc>
          <w:tcPr>
            <w:tcW w:w="1800" w:type="dxa"/>
            <w:tcBorders>
              <w:top w:val="single" w:sz="4" w:space="0" w:color="auto"/>
            </w:tcBorders>
          </w:tcPr>
          <w:p w14:paraId="2C01E377" w14:textId="6304CFFE" w:rsidR="006A25E6" w:rsidRDefault="006A25E6" w:rsidP="006A25E6">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-5.2241</w:t>
            </w:r>
          </w:p>
        </w:tc>
        <w:tc>
          <w:tcPr>
            <w:tcW w:w="1710" w:type="dxa"/>
            <w:tcBorders>
              <w:top w:val="single" w:sz="4" w:space="0" w:color="auto"/>
            </w:tcBorders>
          </w:tcPr>
          <w:p w14:paraId="5F801A9B" w14:textId="23CF649D" w:rsidR="006A25E6" w:rsidRDefault="006A25E6" w:rsidP="006A25E6">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-10.867</w:t>
            </w:r>
          </w:p>
        </w:tc>
      </w:tr>
      <w:tr w:rsidR="006A25E6" w14:paraId="10126EFD" w14:textId="77777777" w:rsidTr="006A25E6">
        <w:tc>
          <w:tcPr>
            <w:tcW w:w="1890" w:type="dxa"/>
            <w:tcBorders>
              <w:bottom w:val="single" w:sz="4" w:space="0" w:color="auto"/>
            </w:tcBorders>
          </w:tcPr>
          <w:p w14:paraId="46E671BC" w14:textId="339697F0" w:rsidR="006A25E6" w:rsidRDefault="006A25E6" w:rsidP="006A25E6">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3.3</w:t>
            </w:r>
          </w:p>
        </w:tc>
        <w:tc>
          <w:tcPr>
            <w:tcW w:w="1800" w:type="dxa"/>
            <w:tcBorders>
              <w:bottom w:val="single" w:sz="4" w:space="0" w:color="auto"/>
            </w:tcBorders>
          </w:tcPr>
          <w:p w14:paraId="11A61AEE" w14:textId="1E59FB83" w:rsidR="006A25E6" w:rsidRDefault="006A25E6" w:rsidP="006A25E6">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-7.3096</w:t>
            </w:r>
          </w:p>
        </w:tc>
        <w:tc>
          <w:tcPr>
            <w:tcW w:w="1710" w:type="dxa"/>
            <w:tcBorders>
              <w:bottom w:val="single" w:sz="4" w:space="0" w:color="auto"/>
            </w:tcBorders>
          </w:tcPr>
          <w:p w14:paraId="2C63E9F0" w14:textId="0BFCD6C9" w:rsidR="006A25E6" w:rsidRDefault="006A25E6" w:rsidP="006A25E6">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-7.7051</w:t>
            </w:r>
          </w:p>
        </w:tc>
      </w:tr>
    </w:tbl>
    <w:p w14:paraId="6943BA26" w14:textId="7DC89463" w:rsidR="006A25E6" w:rsidRDefault="006A25E6" w:rsidP="006A25E6">
      <w:pPr>
        <w:autoSpaceDE w:val="0"/>
        <w:autoSpaceDN w:val="0"/>
        <w:adjustRightInd w:val="0"/>
        <w:spacing w:after="120"/>
        <w:ind w:firstLine="432"/>
        <w:jc w:val="center"/>
        <w:rPr>
          <w:rFonts w:eastAsiaTheme="minorHAnsi"/>
          <w:color w:val="000000"/>
          <w:sz w:val="20"/>
          <w:szCs w:val="20"/>
          <w:lang w:val="en-MY"/>
        </w:rPr>
      </w:pPr>
    </w:p>
    <w:p w14:paraId="12F1A316" w14:textId="19F13CA5" w:rsidR="006A25E6" w:rsidRDefault="006A25E6" w:rsidP="006A25E6">
      <w:pPr>
        <w:autoSpaceDE w:val="0"/>
        <w:autoSpaceDN w:val="0"/>
        <w:adjustRightInd w:val="0"/>
        <w:spacing w:after="120"/>
        <w:ind w:firstLine="432"/>
        <w:jc w:val="both"/>
        <w:rPr>
          <w:sz w:val="20"/>
          <w:szCs w:val="20"/>
        </w:rPr>
      </w:pPr>
      <w:r w:rsidRPr="006A25E6">
        <w:rPr>
          <w:sz w:val="20"/>
          <w:szCs w:val="20"/>
        </w:rPr>
        <w:t xml:space="preserve">By comparing the s-parameter for three ground plane design, it can be seen that the proposed design which has the length of 3mm is better and suitable for the antenna since it helps the antenna to achieve quad band frequency. Unlike the full and half ground plane design, these two designs only manage to obtain at most two frequency bands only. Furthermore, the frequency value for half ground plane is not valid due to their return loss value higher than -10 </w:t>
      </w:r>
      <w:proofErr w:type="spellStart"/>
      <w:r w:rsidRPr="006A25E6">
        <w:rPr>
          <w:sz w:val="20"/>
          <w:szCs w:val="20"/>
        </w:rPr>
        <w:t>dB.</w:t>
      </w:r>
      <w:proofErr w:type="spellEnd"/>
      <w:r w:rsidRPr="006A25E6">
        <w:rPr>
          <w:sz w:val="20"/>
          <w:szCs w:val="20"/>
        </w:rPr>
        <w:t xml:space="preserve"> In addition, the resonant frequencies are not the same as proposed in the project. The figure below shows the s-parameter comparison for three ground plane designs.</w:t>
      </w:r>
    </w:p>
    <w:p w14:paraId="56B048A0" w14:textId="1092E743" w:rsidR="00B64227" w:rsidRDefault="00B64227" w:rsidP="00B64227">
      <w:pPr>
        <w:autoSpaceDE w:val="0"/>
        <w:autoSpaceDN w:val="0"/>
        <w:adjustRightInd w:val="0"/>
        <w:spacing w:after="120"/>
        <w:ind w:firstLine="432"/>
        <w:jc w:val="center"/>
        <w:rPr>
          <w:rFonts w:eastAsiaTheme="minorHAnsi"/>
          <w:color w:val="000000"/>
          <w:sz w:val="16"/>
          <w:szCs w:val="16"/>
          <w:lang w:val="en-MY"/>
        </w:rPr>
      </w:pPr>
      <w:r>
        <w:rPr>
          <w:rFonts w:eastAsiaTheme="minorHAnsi"/>
          <w:noProof/>
          <w:color w:val="000000"/>
          <w:sz w:val="16"/>
          <w:szCs w:val="16"/>
        </w:rPr>
        <w:lastRenderedPageBreak/>
        <w:drawing>
          <wp:inline distT="0" distB="0" distL="0" distR="0" wp14:anchorId="292E8BDA" wp14:editId="0B63D945">
            <wp:extent cx="4634865" cy="289179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7">
                      <a:extLst>
                        <a:ext uri="{28A0092B-C50C-407E-A947-70E740481C1C}">
                          <a14:useLocalDpi xmlns:a14="http://schemas.microsoft.com/office/drawing/2010/main" val="0"/>
                        </a:ext>
                      </a:extLst>
                    </a:blip>
                    <a:stretch>
                      <a:fillRect/>
                    </a:stretch>
                  </pic:blipFill>
                  <pic:spPr>
                    <a:xfrm>
                      <a:off x="0" y="0"/>
                      <a:ext cx="4658942" cy="2906812"/>
                    </a:xfrm>
                    <a:prstGeom prst="rect">
                      <a:avLst/>
                    </a:prstGeom>
                  </pic:spPr>
                </pic:pic>
              </a:graphicData>
            </a:graphic>
          </wp:inline>
        </w:drawing>
      </w:r>
    </w:p>
    <w:p w14:paraId="6EBEBBD8" w14:textId="7B2C8F4F" w:rsidR="00B64227" w:rsidRPr="0024571A" w:rsidRDefault="00B64227" w:rsidP="00B64227">
      <w:pPr>
        <w:autoSpaceDE w:val="0"/>
        <w:autoSpaceDN w:val="0"/>
        <w:adjustRightInd w:val="0"/>
        <w:spacing w:after="240"/>
        <w:ind w:firstLine="432"/>
        <w:jc w:val="center"/>
        <w:rPr>
          <w:b/>
          <w:bCs/>
          <w:sz w:val="20"/>
          <w:szCs w:val="20"/>
        </w:rPr>
      </w:pPr>
      <w:r w:rsidRPr="0024571A">
        <w:rPr>
          <w:rFonts w:eastAsiaTheme="minorHAnsi"/>
          <w:b/>
          <w:bCs/>
          <w:color w:val="000000"/>
          <w:sz w:val="20"/>
          <w:szCs w:val="20"/>
          <w:lang w:val="en-MY"/>
        </w:rPr>
        <w:t>Fig</w:t>
      </w:r>
      <w:r w:rsidR="0024571A" w:rsidRPr="0024571A">
        <w:rPr>
          <w:rFonts w:eastAsiaTheme="minorHAnsi"/>
          <w:b/>
          <w:bCs/>
          <w:color w:val="000000"/>
          <w:sz w:val="20"/>
          <w:szCs w:val="20"/>
          <w:lang w:val="en-MY"/>
        </w:rPr>
        <w:t>.</w:t>
      </w:r>
      <w:r w:rsidRPr="0024571A">
        <w:rPr>
          <w:rFonts w:eastAsiaTheme="minorHAnsi"/>
          <w:b/>
          <w:bCs/>
          <w:color w:val="000000"/>
          <w:sz w:val="20"/>
          <w:szCs w:val="20"/>
          <w:lang w:val="en-MY"/>
        </w:rPr>
        <w:t xml:space="preserve"> 13 - </w:t>
      </w:r>
      <w:r w:rsidRPr="0024571A">
        <w:rPr>
          <w:b/>
          <w:bCs/>
          <w:sz w:val="20"/>
          <w:szCs w:val="20"/>
        </w:rPr>
        <w:t>S-parameter comparison for ground plane designs</w:t>
      </w:r>
    </w:p>
    <w:p w14:paraId="4BD35BBA" w14:textId="2D1A962E" w:rsidR="00B64227" w:rsidRDefault="00B64227" w:rsidP="00B64227">
      <w:pPr>
        <w:pStyle w:val="ListParagraph"/>
        <w:numPr>
          <w:ilvl w:val="0"/>
          <w:numId w:val="5"/>
        </w:numPr>
        <w:autoSpaceDE w:val="0"/>
        <w:autoSpaceDN w:val="0"/>
        <w:adjustRightInd w:val="0"/>
        <w:spacing w:after="120"/>
        <w:rPr>
          <w:rFonts w:eastAsiaTheme="minorHAnsi"/>
          <w:b/>
          <w:bCs/>
          <w:color w:val="000000"/>
          <w:sz w:val="20"/>
          <w:szCs w:val="20"/>
          <w:lang w:val="en-MY"/>
        </w:rPr>
      </w:pPr>
      <w:r>
        <w:rPr>
          <w:rFonts w:eastAsiaTheme="minorHAnsi"/>
          <w:b/>
          <w:bCs/>
          <w:color w:val="000000"/>
          <w:sz w:val="20"/>
          <w:szCs w:val="20"/>
          <w:lang w:val="en-MY"/>
        </w:rPr>
        <w:t>Substrate Material</w:t>
      </w:r>
    </w:p>
    <w:p w14:paraId="7000276B" w14:textId="2F84A348" w:rsidR="00B64227" w:rsidRDefault="00B64227" w:rsidP="004D1D3C">
      <w:pPr>
        <w:autoSpaceDE w:val="0"/>
        <w:autoSpaceDN w:val="0"/>
        <w:adjustRightInd w:val="0"/>
        <w:ind w:firstLine="360"/>
        <w:jc w:val="both"/>
        <w:rPr>
          <w:sz w:val="20"/>
          <w:szCs w:val="20"/>
        </w:rPr>
      </w:pPr>
      <w:r w:rsidRPr="00B64227">
        <w:rPr>
          <w:sz w:val="20"/>
          <w:szCs w:val="20"/>
        </w:rPr>
        <w:t xml:space="preserve">In this </w:t>
      </w:r>
      <w:r>
        <w:rPr>
          <w:sz w:val="20"/>
          <w:szCs w:val="20"/>
        </w:rPr>
        <w:t>section</w:t>
      </w:r>
      <w:r w:rsidRPr="00B64227">
        <w:rPr>
          <w:sz w:val="20"/>
          <w:szCs w:val="20"/>
        </w:rPr>
        <w:t xml:space="preserve">, the RT Rodgers 5880 and RO 4730 will be used as the substrate material for this antenna in the simulation. The purpose of substituting these materials as the substrate is to see how the simulation will be affected due to different material used. According to the simulation results, it is shown that the antenna s-parameter value has some changes. For RT Rodgers 5880 material, the resonant frequencies obtained was 1.75 GHz, 2.8 GHz, 3.615 GHz and 4.4426 GHz. Meanwhile the return loss value is -22.556 dB, -36.028 dB, -20.303 dB and -16.519 dB respectively. So, even the substrate material changes, the antenna still manages to obtain quad-band frequency. The only issue is that the frequency value is not the same as the proposed value. The result for this antenna design was recorded and can be seen in Table </w:t>
      </w:r>
      <w:r>
        <w:rPr>
          <w:sz w:val="20"/>
          <w:szCs w:val="20"/>
        </w:rPr>
        <w:t>13</w:t>
      </w:r>
      <w:r w:rsidRPr="00B64227">
        <w:rPr>
          <w:sz w:val="20"/>
          <w:szCs w:val="20"/>
        </w:rPr>
        <w:t>.</w:t>
      </w:r>
    </w:p>
    <w:p w14:paraId="4186E027" w14:textId="06A3DD47" w:rsidR="00B64227" w:rsidRPr="0024571A" w:rsidRDefault="00B64227" w:rsidP="004D1D3C">
      <w:pPr>
        <w:autoSpaceDE w:val="0"/>
        <w:autoSpaceDN w:val="0"/>
        <w:adjustRightInd w:val="0"/>
        <w:spacing w:before="80" w:after="80"/>
        <w:jc w:val="center"/>
        <w:rPr>
          <w:b/>
          <w:bCs/>
          <w:sz w:val="20"/>
          <w:szCs w:val="20"/>
        </w:rPr>
      </w:pPr>
      <w:r w:rsidRPr="0024571A">
        <w:rPr>
          <w:rFonts w:eastAsiaTheme="minorHAnsi"/>
          <w:b/>
          <w:bCs/>
          <w:color w:val="000000"/>
          <w:sz w:val="20"/>
          <w:szCs w:val="20"/>
          <w:lang w:val="en-MY"/>
        </w:rPr>
        <w:t xml:space="preserve">Table 13 - </w:t>
      </w:r>
      <w:r w:rsidR="004F191D" w:rsidRPr="0024571A">
        <w:rPr>
          <w:b/>
          <w:bCs/>
          <w:sz w:val="20"/>
          <w:szCs w:val="20"/>
        </w:rPr>
        <w:t>S-parameter and antenna gain (RT Rodgers 5880)</w:t>
      </w:r>
    </w:p>
    <w:tbl>
      <w:tblPr>
        <w:tblStyle w:val="TableGrid"/>
        <w:tblW w:w="0" w:type="auto"/>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800"/>
        <w:gridCol w:w="1710"/>
      </w:tblGrid>
      <w:tr w:rsidR="004F191D" w14:paraId="58E30825" w14:textId="77777777" w:rsidTr="00E14BA1">
        <w:tc>
          <w:tcPr>
            <w:tcW w:w="1890" w:type="dxa"/>
            <w:tcBorders>
              <w:top w:val="single" w:sz="4" w:space="0" w:color="auto"/>
              <w:bottom w:val="single" w:sz="4" w:space="0" w:color="auto"/>
            </w:tcBorders>
          </w:tcPr>
          <w:p w14:paraId="53F28D66" w14:textId="57D7A3AF" w:rsidR="004F191D" w:rsidRDefault="004F191D" w:rsidP="004F191D">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Resonant frequency (GHz)</w:t>
            </w:r>
          </w:p>
        </w:tc>
        <w:tc>
          <w:tcPr>
            <w:tcW w:w="1800" w:type="dxa"/>
            <w:tcBorders>
              <w:top w:val="single" w:sz="4" w:space="0" w:color="auto"/>
              <w:bottom w:val="single" w:sz="4" w:space="0" w:color="auto"/>
            </w:tcBorders>
          </w:tcPr>
          <w:p w14:paraId="1B2761BE" w14:textId="05D789EF" w:rsidR="004F191D" w:rsidRDefault="004F191D" w:rsidP="004F191D">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Return loss (dB)</w:t>
            </w:r>
          </w:p>
        </w:tc>
        <w:tc>
          <w:tcPr>
            <w:tcW w:w="1710" w:type="dxa"/>
            <w:tcBorders>
              <w:top w:val="single" w:sz="4" w:space="0" w:color="auto"/>
              <w:bottom w:val="single" w:sz="4" w:space="0" w:color="auto"/>
            </w:tcBorders>
          </w:tcPr>
          <w:p w14:paraId="50DD67C6" w14:textId="75549D46" w:rsidR="004F191D" w:rsidRDefault="004F191D" w:rsidP="004F191D">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Gain</w:t>
            </w:r>
          </w:p>
        </w:tc>
      </w:tr>
      <w:tr w:rsidR="004F191D" w14:paraId="07A09DA9" w14:textId="77777777" w:rsidTr="004F191D">
        <w:tc>
          <w:tcPr>
            <w:tcW w:w="1890" w:type="dxa"/>
            <w:tcBorders>
              <w:top w:val="single" w:sz="4" w:space="0" w:color="auto"/>
            </w:tcBorders>
          </w:tcPr>
          <w:p w14:paraId="18BC5EE4" w14:textId="04A6D665" w:rsidR="004F191D" w:rsidRDefault="004F191D" w:rsidP="004F191D">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1.75</w:t>
            </w:r>
          </w:p>
        </w:tc>
        <w:tc>
          <w:tcPr>
            <w:tcW w:w="1800" w:type="dxa"/>
            <w:tcBorders>
              <w:top w:val="single" w:sz="4" w:space="0" w:color="auto"/>
            </w:tcBorders>
          </w:tcPr>
          <w:p w14:paraId="0D911671" w14:textId="09D6C31A" w:rsidR="004F191D" w:rsidRDefault="00741DDB" w:rsidP="004F191D">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-22.556</w:t>
            </w:r>
          </w:p>
        </w:tc>
        <w:tc>
          <w:tcPr>
            <w:tcW w:w="1710" w:type="dxa"/>
            <w:tcBorders>
              <w:top w:val="single" w:sz="4" w:space="0" w:color="auto"/>
            </w:tcBorders>
          </w:tcPr>
          <w:p w14:paraId="121696B7" w14:textId="7D14568E" w:rsidR="004F191D" w:rsidRDefault="00E02DF1" w:rsidP="004F191D">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-3.941</w:t>
            </w:r>
          </w:p>
        </w:tc>
      </w:tr>
      <w:tr w:rsidR="004F191D" w14:paraId="109F793F" w14:textId="77777777" w:rsidTr="004F191D">
        <w:tc>
          <w:tcPr>
            <w:tcW w:w="1890" w:type="dxa"/>
          </w:tcPr>
          <w:p w14:paraId="37CD1232" w14:textId="0C177FF5" w:rsidR="004F191D" w:rsidRDefault="004F191D" w:rsidP="004F191D">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2.8</w:t>
            </w:r>
          </w:p>
        </w:tc>
        <w:tc>
          <w:tcPr>
            <w:tcW w:w="1800" w:type="dxa"/>
          </w:tcPr>
          <w:p w14:paraId="513FCBAC" w14:textId="198F5C80" w:rsidR="004F191D" w:rsidRDefault="00741DDB" w:rsidP="004F191D">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-36.028</w:t>
            </w:r>
          </w:p>
        </w:tc>
        <w:tc>
          <w:tcPr>
            <w:tcW w:w="1710" w:type="dxa"/>
          </w:tcPr>
          <w:p w14:paraId="17757894" w14:textId="03FC6D0D" w:rsidR="004F191D" w:rsidRDefault="00E02DF1" w:rsidP="004F191D">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-2.0183</w:t>
            </w:r>
          </w:p>
        </w:tc>
      </w:tr>
      <w:tr w:rsidR="004F191D" w14:paraId="730E3C50" w14:textId="77777777" w:rsidTr="004F191D">
        <w:tc>
          <w:tcPr>
            <w:tcW w:w="1890" w:type="dxa"/>
          </w:tcPr>
          <w:p w14:paraId="50FB1132" w14:textId="2B35FC4D" w:rsidR="004F191D" w:rsidRDefault="004F191D" w:rsidP="004F191D">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3.651</w:t>
            </w:r>
          </w:p>
        </w:tc>
        <w:tc>
          <w:tcPr>
            <w:tcW w:w="1800" w:type="dxa"/>
          </w:tcPr>
          <w:p w14:paraId="4ACF848E" w14:textId="11F756BB" w:rsidR="004F191D" w:rsidRDefault="00741DDB" w:rsidP="004F191D">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w:t>
            </w:r>
            <w:r w:rsidR="00E02DF1">
              <w:rPr>
                <w:rFonts w:eastAsiaTheme="minorHAnsi"/>
                <w:color w:val="000000"/>
                <w:sz w:val="20"/>
                <w:szCs w:val="20"/>
                <w:lang w:val="en-MY"/>
              </w:rPr>
              <w:t>20.303</w:t>
            </w:r>
          </w:p>
        </w:tc>
        <w:tc>
          <w:tcPr>
            <w:tcW w:w="1710" w:type="dxa"/>
          </w:tcPr>
          <w:p w14:paraId="161D09D0" w14:textId="714A148E" w:rsidR="004F191D" w:rsidRDefault="00E02DF1" w:rsidP="004F191D">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-1.2191</w:t>
            </w:r>
          </w:p>
        </w:tc>
      </w:tr>
      <w:tr w:rsidR="004F191D" w14:paraId="75BD2832" w14:textId="77777777" w:rsidTr="004F191D">
        <w:tc>
          <w:tcPr>
            <w:tcW w:w="1890" w:type="dxa"/>
            <w:tcBorders>
              <w:bottom w:val="single" w:sz="4" w:space="0" w:color="auto"/>
            </w:tcBorders>
          </w:tcPr>
          <w:p w14:paraId="042CBB68" w14:textId="4F26FE96" w:rsidR="004F191D" w:rsidRDefault="004F191D" w:rsidP="004F191D">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4.4426</w:t>
            </w:r>
          </w:p>
        </w:tc>
        <w:tc>
          <w:tcPr>
            <w:tcW w:w="1800" w:type="dxa"/>
            <w:tcBorders>
              <w:bottom w:val="single" w:sz="4" w:space="0" w:color="auto"/>
            </w:tcBorders>
          </w:tcPr>
          <w:p w14:paraId="431E3F73" w14:textId="5F4ADFAE" w:rsidR="004F191D" w:rsidRDefault="00E02DF1" w:rsidP="004F191D">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-16.519</w:t>
            </w:r>
          </w:p>
        </w:tc>
        <w:tc>
          <w:tcPr>
            <w:tcW w:w="1710" w:type="dxa"/>
            <w:tcBorders>
              <w:bottom w:val="single" w:sz="4" w:space="0" w:color="auto"/>
            </w:tcBorders>
          </w:tcPr>
          <w:p w14:paraId="7A75013B" w14:textId="373CDAE5" w:rsidR="004F191D" w:rsidRDefault="00E02DF1" w:rsidP="004F191D">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0.38003</w:t>
            </w:r>
          </w:p>
        </w:tc>
      </w:tr>
    </w:tbl>
    <w:p w14:paraId="576CA776" w14:textId="34A64282" w:rsidR="004F191D" w:rsidRDefault="004F191D" w:rsidP="004F191D">
      <w:pPr>
        <w:autoSpaceDE w:val="0"/>
        <w:autoSpaceDN w:val="0"/>
        <w:adjustRightInd w:val="0"/>
        <w:spacing w:after="120"/>
        <w:jc w:val="center"/>
        <w:rPr>
          <w:rFonts w:eastAsiaTheme="minorHAnsi"/>
          <w:color w:val="000000"/>
          <w:sz w:val="20"/>
          <w:szCs w:val="20"/>
          <w:lang w:val="en-MY"/>
        </w:rPr>
      </w:pPr>
    </w:p>
    <w:p w14:paraId="69523B5B" w14:textId="7E1EE758" w:rsidR="00E02DF1" w:rsidRDefault="00E02DF1" w:rsidP="00E02DF1">
      <w:pPr>
        <w:autoSpaceDE w:val="0"/>
        <w:autoSpaceDN w:val="0"/>
        <w:adjustRightInd w:val="0"/>
        <w:spacing w:after="120"/>
        <w:ind w:firstLine="432"/>
        <w:jc w:val="both"/>
        <w:rPr>
          <w:sz w:val="20"/>
          <w:szCs w:val="20"/>
        </w:rPr>
      </w:pPr>
      <w:r w:rsidRPr="00E02DF1">
        <w:rPr>
          <w:sz w:val="20"/>
          <w:szCs w:val="20"/>
        </w:rPr>
        <w:t>Next, the FR-4 substrate was replaced by the material RO 4730. Based on the simulation result, the resonant frequencies for the antenna are 1.665 GHz, 2.625 GHz, 3.285 GHz and 4.03 GHz. The return loss value for each resonant frequency is -18.643 dB, -26.053 dB, -27.353 dB and -19.182 dB respectively. Compared to the s-parameter of FR-4 substrate, there are three frequencies that shifted to the right which is frequency 1.665 GHz, 3.285 GHz and 4.03 GHz while the other frequency shifted to the left. The results for this antenna have been recorded and shown in the table below.</w:t>
      </w:r>
    </w:p>
    <w:p w14:paraId="029E285D" w14:textId="67F5D237" w:rsidR="00E02DF1" w:rsidRPr="0024571A" w:rsidRDefault="00E02DF1" w:rsidP="00E02DF1">
      <w:pPr>
        <w:autoSpaceDE w:val="0"/>
        <w:autoSpaceDN w:val="0"/>
        <w:adjustRightInd w:val="0"/>
        <w:spacing w:before="240" w:after="80"/>
        <w:ind w:firstLine="432"/>
        <w:jc w:val="center"/>
        <w:rPr>
          <w:b/>
          <w:bCs/>
          <w:sz w:val="20"/>
          <w:szCs w:val="20"/>
        </w:rPr>
      </w:pPr>
      <w:r w:rsidRPr="0024571A">
        <w:rPr>
          <w:b/>
          <w:bCs/>
          <w:sz w:val="20"/>
          <w:szCs w:val="20"/>
        </w:rPr>
        <w:t>Table 14 - S-parameter and antenna gain (RO 4730)</w:t>
      </w:r>
    </w:p>
    <w:tbl>
      <w:tblPr>
        <w:tblStyle w:val="TableGrid"/>
        <w:tblW w:w="0" w:type="auto"/>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800"/>
        <w:gridCol w:w="1710"/>
      </w:tblGrid>
      <w:tr w:rsidR="00E02DF1" w14:paraId="317FD37B" w14:textId="77777777" w:rsidTr="00E14BA1">
        <w:tc>
          <w:tcPr>
            <w:tcW w:w="1890" w:type="dxa"/>
            <w:tcBorders>
              <w:top w:val="single" w:sz="4" w:space="0" w:color="auto"/>
              <w:bottom w:val="single" w:sz="4" w:space="0" w:color="auto"/>
            </w:tcBorders>
          </w:tcPr>
          <w:p w14:paraId="359BE676" w14:textId="545DC22C" w:rsidR="00E02DF1" w:rsidRPr="00E02DF1" w:rsidRDefault="00E02DF1" w:rsidP="00E02DF1">
            <w:pPr>
              <w:autoSpaceDE w:val="0"/>
              <w:autoSpaceDN w:val="0"/>
              <w:adjustRightInd w:val="0"/>
              <w:spacing w:after="120"/>
              <w:jc w:val="center"/>
              <w:rPr>
                <w:rFonts w:eastAsiaTheme="minorHAnsi"/>
                <w:color w:val="000000"/>
                <w:sz w:val="20"/>
                <w:szCs w:val="20"/>
                <w:lang w:val="en-MY"/>
              </w:rPr>
            </w:pPr>
            <w:r w:rsidRPr="00E02DF1">
              <w:rPr>
                <w:rFonts w:eastAsiaTheme="minorHAnsi"/>
                <w:color w:val="000000"/>
                <w:sz w:val="20"/>
                <w:szCs w:val="20"/>
                <w:lang w:val="en-MY"/>
              </w:rPr>
              <w:t>Resonant frequency (GHz)</w:t>
            </w:r>
          </w:p>
        </w:tc>
        <w:tc>
          <w:tcPr>
            <w:tcW w:w="1800" w:type="dxa"/>
            <w:tcBorders>
              <w:top w:val="single" w:sz="4" w:space="0" w:color="auto"/>
              <w:bottom w:val="single" w:sz="4" w:space="0" w:color="auto"/>
            </w:tcBorders>
          </w:tcPr>
          <w:p w14:paraId="38E50AB8" w14:textId="3FE9ED4B" w:rsidR="00E02DF1" w:rsidRPr="00E02DF1" w:rsidRDefault="00E02DF1" w:rsidP="00E02DF1">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Return loss (dB)</w:t>
            </w:r>
          </w:p>
        </w:tc>
        <w:tc>
          <w:tcPr>
            <w:tcW w:w="1710" w:type="dxa"/>
            <w:tcBorders>
              <w:top w:val="single" w:sz="4" w:space="0" w:color="auto"/>
              <w:bottom w:val="single" w:sz="4" w:space="0" w:color="auto"/>
            </w:tcBorders>
          </w:tcPr>
          <w:p w14:paraId="45D9041E" w14:textId="0A25A8F5" w:rsidR="00E02DF1" w:rsidRPr="00E02DF1" w:rsidRDefault="00E02DF1" w:rsidP="00E02DF1">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Gain</w:t>
            </w:r>
          </w:p>
        </w:tc>
      </w:tr>
      <w:tr w:rsidR="00E02DF1" w14:paraId="77B63735" w14:textId="77777777" w:rsidTr="00E02DF1">
        <w:tc>
          <w:tcPr>
            <w:tcW w:w="1890" w:type="dxa"/>
            <w:tcBorders>
              <w:top w:val="single" w:sz="4" w:space="0" w:color="auto"/>
            </w:tcBorders>
          </w:tcPr>
          <w:p w14:paraId="0FE0F4B2" w14:textId="3A577ABC" w:rsidR="00E02DF1" w:rsidRPr="00E02DF1" w:rsidRDefault="00E02DF1" w:rsidP="00E02DF1">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1.665</w:t>
            </w:r>
          </w:p>
        </w:tc>
        <w:tc>
          <w:tcPr>
            <w:tcW w:w="1800" w:type="dxa"/>
            <w:tcBorders>
              <w:top w:val="single" w:sz="4" w:space="0" w:color="auto"/>
            </w:tcBorders>
          </w:tcPr>
          <w:p w14:paraId="4418106E" w14:textId="37BDF16E" w:rsidR="00E02DF1" w:rsidRPr="00E02DF1" w:rsidRDefault="00E02DF1" w:rsidP="00E02DF1">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-18.643</w:t>
            </w:r>
          </w:p>
        </w:tc>
        <w:tc>
          <w:tcPr>
            <w:tcW w:w="1710" w:type="dxa"/>
            <w:tcBorders>
              <w:top w:val="single" w:sz="4" w:space="0" w:color="auto"/>
            </w:tcBorders>
          </w:tcPr>
          <w:p w14:paraId="6A3B158A" w14:textId="7194E57D" w:rsidR="00E02DF1" w:rsidRPr="00E02DF1" w:rsidRDefault="00E02DF1" w:rsidP="00E02DF1">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-3.9429</w:t>
            </w:r>
          </w:p>
        </w:tc>
      </w:tr>
      <w:tr w:rsidR="00E02DF1" w14:paraId="0587C919" w14:textId="77777777" w:rsidTr="00E02DF1">
        <w:tc>
          <w:tcPr>
            <w:tcW w:w="1890" w:type="dxa"/>
          </w:tcPr>
          <w:p w14:paraId="2470D18F" w14:textId="017C4BD8" w:rsidR="00E02DF1" w:rsidRPr="00E02DF1" w:rsidRDefault="00E02DF1" w:rsidP="00E02DF1">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2.625</w:t>
            </w:r>
          </w:p>
        </w:tc>
        <w:tc>
          <w:tcPr>
            <w:tcW w:w="1800" w:type="dxa"/>
          </w:tcPr>
          <w:p w14:paraId="1724249B" w14:textId="11D3CDEF" w:rsidR="00E02DF1" w:rsidRPr="00E02DF1" w:rsidRDefault="00E02DF1" w:rsidP="00E02DF1">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-26.053</w:t>
            </w:r>
          </w:p>
        </w:tc>
        <w:tc>
          <w:tcPr>
            <w:tcW w:w="1710" w:type="dxa"/>
          </w:tcPr>
          <w:p w14:paraId="609D16FD" w14:textId="0697C7AE" w:rsidR="00E02DF1" w:rsidRPr="00E02DF1" w:rsidRDefault="00E02DF1" w:rsidP="00E02DF1">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-1.9625</w:t>
            </w:r>
          </w:p>
        </w:tc>
      </w:tr>
      <w:tr w:rsidR="00E02DF1" w14:paraId="64B02EC2" w14:textId="77777777" w:rsidTr="00E02DF1">
        <w:tc>
          <w:tcPr>
            <w:tcW w:w="1890" w:type="dxa"/>
          </w:tcPr>
          <w:p w14:paraId="453A67BF" w14:textId="2EB4A207" w:rsidR="00E02DF1" w:rsidRPr="00E02DF1" w:rsidRDefault="00E02DF1" w:rsidP="00E02DF1">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3.285</w:t>
            </w:r>
          </w:p>
        </w:tc>
        <w:tc>
          <w:tcPr>
            <w:tcW w:w="1800" w:type="dxa"/>
          </w:tcPr>
          <w:p w14:paraId="6CAAF5E8" w14:textId="3C9EAEB3" w:rsidR="00E02DF1" w:rsidRPr="00E02DF1" w:rsidRDefault="00E02DF1" w:rsidP="00E02DF1">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-27.353</w:t>
            </w:r>
          </w:p>
        </w:tc>
        <w:tc>
          <w:tcPr>
            <w:tcW w:w="1710" w:type="dxa"/>
          </w:tcPr>
          <w:p w14:paraId="75A8B838" w14:textId="4E9DFDA1" w:rsidR="00E02DF1" w:rsidRPr="00E02DF1" w:rsidRDefault="00E02DF1" w:rsidP="00E02DF1">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-1.3386</w:t>
            </w:r>
          </w:p>
        </w:tc>
      </w:tr>
      <w:tr w:rsidR="00E02DF1" w14:paraId="73C3954D" w14:textId="77777777" w:rsidTr="00E02DF1">
        <w:tc>
          <w:tcPr>
            <w:tcW w:w="1890" w:type="dxa"/>
            <w:tcBorders>
              <w:bottom w:val="single" w:sz="4" w:space="0" w:color="auto"/>
            </w:tcBorders>
          </w:tcPr>
          <w:p w14:paraId="55FEB067" w14:textId="560459CF" w:rsidR="00E02DF1" w:rsidRPr="00E02DF1" w:rsidRDefault="00E02DF1" w:rsidP="00E02DF1">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4.03</w:t>
            </w:r>
          </w:p>
        </w:tc>
        <w:tc>
          <w:tcPr>
            <w:tcW w:w="1800" w:type="dxa"/>
            <w:tcBorders>
              <w:bottom w:val="single" w:sz="4" w:space="0" w:color="auto"/>
            </w:tcBorders>
          </w:tcPr>
          <w:p w14:paraId="26C236C9" w14:textId="06EA9600" w:rsidR="00E02DF1" w:rsidRPr="00E02DF1" w:rsidRDefault="00E02DF1" w:rsidP="00E02DF1">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-19.182</w:t>
            </w:r>
          </w:p>
        </w:tc>
        <w:tc>
          <w:tcPr>
            <w:tcW w:w="1710" w:type="dxa"/>
            <w:tcBorders>
              <w:bottom w:val="single" w:sz="4" w:space="0" w:color="auto"/>
            </w:tcBorders>
          </w:tcPr>
          <w:p w14:paraId="03BC8EEC" w14:textId="2D720A96" w:rsidR="00E02DF1" w:rsidRPr="00E02DF1" w:rsidRDefault="00E02DF1" w:rsidP="00E02DF1">
            <w:pPr>
              <w:autoSpaceDE w:val="0"/>
              <w:autoSpaceDN w:val="0"/>
              <w:adjustRightInd w:val="0"/>
              <w:spacing w:after="120"/>
              <w:jc w:val="center"/>
              <w:rPr>
                <w:rFonts w:eastAsiaTheme="minorHAnsi"/>
                <w:color w:val="000000"/>
                <w:sz w:val="20"/>
                <w:szCs w:val="20"/>
                <w:lang w:val="en-MY"/>
              </w:rPr>
            </w:pPr>
            <w:r>
              <w:rPr>
                <w:rFonts w:eastAsiaTheme="minorHAnsi"/>
                <w:color w:val="000000"/>
                <w:sz w:val="20"/>
                <w:szCs w:val="20"/>
                <w:lang w:val="en-MY"/>
              </w:rPr>
              <w:t>0.11767</w:t>
            </w:r>
          </w:p>
        </w:tc>
      </w:tr>
    </w:tbl>
    <w:p w14:paraId="0556C080" w14:textId="77777777" w:rsidR="00597EFF" w:rsidRDefault="00597EFF" w:rsidP="004D1D3C">
      <w:pPr>
        <w:autoSpaceDE w:val="0"/>
        <w:autoSpaceDN w:val="0"/>
        <w:adjustRightInd w:val="0"/>
        <w:spacing w:after="120"/>
        <w:rPr>
          <w:sz w:val="20"/>
          <w:szCs w:val="20"/>
        </w:rPr>
      </w:pPr>
    </w:p>
    <w:p w14:paraId="0AA39471" w14:textId="59C212C4" w:rsidR="00E02DF1" w:rsidRDefault="00E02DF1" w:rsidP="00E02DF1">
      <w:pPr>
        <w:autoSpaceDE w:val="0"/>
        <w:autoSpaceDN w:val="0"/>
        <w:adjustRightInd w:val="0"/>
        <w:spacing w:after="120"/>
        <w:ind w:firstLine="432"/>
        <w:jc w:val="both"/>
        <w:rPr>
          <w:sz w:val="20"/>
          <w:szCs w:val="20"/>
        </w:rPr>
      </w:pPr>
      <w:r w:rsidRPr="00E02DF1">
        <w:rPr>
          <w:sz w:val="20"/>
          <w:szCs w:val="20"/>
        </w:rPr>
        <w:t>By comparing the results of these substrate material, it can be seen that FR-4 is the suited material to be used as the antenna substrate since it helps the antenna achieve the resonant frequency that is proposed in this project even the gains are low. Based on Table 4.3, the frequencies achieve by suing FR-4 as a substrate are 1.53 GHz, 2.41 GHz, 2.9 GHz and 3.545 GHz. Nevertheless, two of the resonant frequencies has different frequency application compared to the proposed value. The figure below shows the s-parameter comparison for material RT Rodgers 5880, RO 4730 and FR-4.</w:t>
      </w:r>
    </w:p>
    <w:p w14:paraId="7CBC5B2D" w14:textId="7576BBB8" w:rsidR="00E02DF1" w:rsidRDefault="00E02DF1" w:rsidP="00E02DF1">
      <w:pPr>
        <w:autoSpaceDE w:val="0"/>
        <w:autoSpaceDN w:val="0"/>
        <w:adjustRightInd w:val="0"/>
        <w:spacing w:after="120"/>
        <w:jc w:val="center"/>
        <w:rPr>
          <w:rFonts w:eastAsiaTheme="minorHAnsi"/>
          <w:color w:val="000000"/>
          <w:sz w:val="12"/>
          <w:szCs w:val="12"/>
          <w:lang w:val="en-MY"/>
        </w:rPr>
      </w:pPr>
      <w:r>
        <w:rPr>
          <w:rFonts w:eastAsiaTheme="minorHAnsi"/>
          <w:noProof/>
          <w:color w:val="000000"/>
          <w:sz w:val="12"/>
          <w:szCs w:val="12"/>
        </w:rPr>
        <w:drawing>
          <wp:inline distT="0" distB="0" distL="0" distR="0" wp14:anchorId="537215AB" wp14:editId="7519AFB5">
            <wp:extent cx="4624705" cy="2934586"/>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8">
                      <a:extLst>
                        <a:ext uri="{28A0092B-C50C-407E-A947-70E740481C1C}">
                          <a14:useLocalDpi xmlns:a14="http://schemas.microsoft.com/office/drawing/2010/main" val="0"/>
                        </a:ext>
                      </a:extLst>
                    </a:blip>
                    <a:stretch>
                      <a:fillRect/>
                    </a:stretch>
                  </pic:blipFill>
                  <pic:spPr>
                    <a:xfrm>
                      <a:off x="0" y="0"/>
                      <a:ext cx="4638508" cy="2943345"/>
                    </a:xfrm>
                    <a:prstGeom prst="rect">
                      <a:avLst/>
                    </a:prstGeom>
                  </pic:spPr>
                </pic:pic>
              </a:graphicData>
            </a:graphic>
          </wp:inline>
        </w:drawing>
      </w:r>
    </w:p>
    <w:p w14:paraId="670C838B" w14:textId="6958C109" w:rsidR="00E02DF1" w:rsidRPr="0024571A" w:rsidRDefault="0024571A" w:rsidP="00E02DF1">
      <w:pPr>
        <w:autoSpaceDE w:val="0"/>
        <w:autoSpaceDN w:val="0"/>
        <w:adjustRightInd w:val="0"/>
        <w:spacing w:after="240"/>
        <w:jc w:val="center"/>
        <w:rPr>
          <w:b/>
          <w:bCs/>
          <w:sz w:val="20"/>
          <w:szCs w:val="20"/>
        </w:rPr>
      </w:pPr>
      <w:r w:rsidRPr="0024571A">
        <w:rPr>
          <w:rFonts w:eastAsiaTheme="minorHAnsi"/>
          <w:b/>
          <w:bCs/>
          <w:color w:val="000000"/>
          <w:sz w:val="20"/>
          <w:szCs w:val="20"/>
          <w:lang w:val="en-MY"/>
        </w:rPr>
        <w:t>Fig</w:t>
      </w:r>
      <w:r w:rsidRPr="0024571A">
        <w:rPr>
          <w:rFonts w:eastAsiaTheme="minorHAnsi"/>
          <w:b/>
          <w:bCs/>
          <w:color w:val="000000"/>
          <w:sz w:val="20"/>
          <w:szCs w:val="20"/>
          <w:lang w:val="en-MY"/>
        </w:rPr>
        <w:t xml:space="preserve">. </w:t>
      </w:r>
      <w:r w:rsidR="00E02DF1" w:rsidRPr="0024571A">
        <w:rPr>
          <w:rFonts w:eastAsiaTheme="minorHAnsi"/>
          <w:b/>
          <w:bCs/>
          <w:color w:val="000000"/>
          <w:sz w:val="20"/>
          <w:szCs w:val="20"/>
          <w:lang w:val="en-MY"/>
        </w:rPr>
        <w:t xml:space="preserve">14 - </w:t>
      </w:r>
      <w:r w:rsidR="00E02DF1" w:rsidRPr="0024571A">
        <w:rPr>
          <w:b/>
          <w:bCs/>
          <w:sz w:val="20"/>
          <w:szCs w:val="20"/>
        </w:rPr>
        <w:t>S-parameter comparison for substrate materials</w:t>
      </w:r>
    </w:p>
    <w:p w14:paraId="5E79C35D" w14:textId="026BFC50" w:rsidR="00E02DF1" w:rsidRDefault="00E02DF1" w:rsidP="00E02DF1">
      <w:pPr>
        <w:pStyle w:val="ListParagraph"/>
        <w:numPr>
          <w:ilvl w:val="0"/>
          <w:numId w:val="1"/>
        </w:numPr>
        <w:autoSpaceDE w:val="0"/>
        <w:autoSpaceDN w:val="0"/>
        <w:adjustRightInd w:val="0"/>
        <w:spacing w:after="80"/>
        <w:ind w:left="360"/>
        <w:rPr>
          <w:rFonts w:eastAsiaTheme="minorHAnsi"/>
          <w:b/>
          <w:bCs/>
          <w:color w:val="000000"/>
          <w:lang w:val="en-MY"/>
        </w:rPr>
      </w:pPr>
      <w:r>
        <w:rPr>
          <w:rFonts w:eastAsiaTheme="minorHAnsi"/>
          <w:b/>
          <w:bCs/>
          <w:color w:val="000000"/>
          <w:lang w:val="en-MY"/>
        </w:rPr>
        <w:t>Conclusion</w:t>
      </w:r>
    </w:p>
    <w:p w14:paraId="0668056B" w14:textId="77777777" w:rsidR="00E02DF1" w:rsidRDefault="00E02DF1" w:rsidP="00E02DF1">
      <w:pPr>
        <w:pStyle w:val="Default"/>
        <w:spacing w:after="120"/>
        <w:ind w:firstLine="360"/>
        <w:jc w:val="both"/>
        <w:rPr>
          <w:sz w:val="20"/>
          <w:szCs w:val="20"/>
        </w:rPr>
      </w:pPr>
      <w:r>
        <w:rPr>
          <w:sz w:val="20"/>
          <w:szCs w:val="20"/>
        </w:rPr>
        <w:t>A quad band monopole antenna with eight symmetrical rectangular folded strip lines was designed</w:t>
      </w:r>
      <w:r>
        <w:rPr>
          <w:sz w:val="32"/>
          <w:szCs w:val="32"/>
        </w:rPr>
        <w:t xml:space="preserve">. </w:t>
      </w:r>
      <w:r>
        <w:rPr>
          <w:sz w:val="20"/>
          <w:szCs w:val="20"/>
        </w:rPr>
        <w:t xml:space="preserve">Based on the simulation results obtained and presented in this paper, the antenna manages to obtained quad band frequency even though two of the resonant frequency has different frequency band and application compared to the proposed application. However, all the frequencies obtained are valid and accepted since their return loss values are below than two (2). The resonant frequencies obtained also has difference in values after comparing them to the proposed values. </w:t>
      </w:r>
    </w:p>
    <w:p w14:paraId="03BB3C2B" w14:textId="49994BB6" w:rsidR="00E02DF1" w:rsidRPr="004C0075" w:rsidRDefault="00E02DF1" w:rsidP="004C0075">
      <w:pPr>
        <w:autoSpaceDE w:val="0"/>
        <w:autoSpaceDN w:val="0"/>
        <w:adjustRightInd w:val="0"/>
        <w:spacing w:after="240"/>
        <w:ind w:firstLine="360"/>
        <w:jc w:val="both"/>
        <w:rPr>
          <w:b/>
          <w:bCs/>
        </w:rPr>
      </w:pPr>
      <w:r w:rsidRPr="00E02DF1">
        <w:rPr>
          <w:sz w:val="20"/>
          <w:szCs w:val="20"/>
        </w:rPr>
        <w:t>Based on this project, there are several recommendations can be applied to improve the antenna in the future work. One of them is to use the antenna for Global Positioning System (GPS) and Third Generation (3G) application since the results had proved that this antenna can be used for those application by generating 1.53 GHz and 2.9 GHz frequency in the simulation process. Other than that, the antenna can be improved by getting a higher gain for all resonant frequencies since all of them had low gains in the simulation. Last but not least, this antenna can be fabricated in the future work since this project only does a simulation process. By having both simulation and fabrication antenna, the results can be compared with each other and analyzed why there is a difference between them.</w:t>
      </w:r>
    </w:p>
    <w:p w14:paraId="58D6C20E" w14:textId="2BBAE8B7" w:rsidR="004C0075" w:rsidRDefault="004C0075" w:rsidP="004C0075">
      <w:pPr>
        <w:autoSpaceDE w:val="0"/>
        <w:autoSpaceDN w:val="0"/>
        <w:adjustRightInd w:val="0"/>
        <w:spacing w:after="120"/>
        <w:jc w:val="both"/>
        <w:rPr>
          <w:rFonts w:eastAsiaTheme="minorHAnsi"/>
          <w:b/>
          <w:bCs/>
          <w:color w:val="000000"/>
          <w:lang w:val="en-MY"/>
        </w:rPr>
      </w:pPr>
      <w:r>
        <w:rPr>
          <w:rFonts w:eastAsiaTheme="minorHAnsi"/>
          <w:b/>
          <w:bCs/>
          <w:color w:val="000000"/>
          <w:lang w:val="en-MY"/>
        </w:rPr>
        <w:t>References</w:t>
      </w:r>
    </w:p>
    <w:p w14:paraId="2CBD9C3B" w14:textId="4ADA4789" w:rsidR="007015E3" w:rsidRPr="007015E3" w:rsidRDefault="0062675C" w:rsidP="005C0377">
      <w:pPr>
        <w:widowControl w:val="0"/>
        <w:autoSpaceDE w:val="0"/>
        <w:autoSpaceDN w:val="0"/>
        <w:adjustRightInd w:val="0"/>
        <w:ind w:left="634" w:hanging="634"/>
        <w:jc w:val="both"/>
        <w:rPr>
          <w:noProof/>
          <w:sz w:val="20"/>
        </w:rPr>
      </w:pPr>
      <w:r>
        <w:rPr>
          <w:rFonts w:eastAsiaTheme="minorHAnsi"/>
          <w:color w:val="000000"/>
          <w:sz w:val="20"/>
          <w:szCs w:val="20"/>
          <w:lang w:val="en-MY"/>
        </w:rPr>
        <w:fldChar w:fldCharType="begin" w:fldLock="1"/>
      </w:r>
      <w:r>
        <w:rPr>
          <w:rFonts w:eastAsiaTheme="minorHAnsi"/>
          <w:color w:val="000000"/>
          <w:sz w:val="20"/>
          <w:szCs w:val="20"/>
          <w:lang w:val="en-MY"/>
        </w:rPr>
        <w:instrText xml:space="preserve">ADDIN Mendeley Bibliography CSL_BIBLIOGRAPHY </w:instrText>
      </w:r>
      <w:r>
        <w:rPr>
          <w:rFonts w:eastAsiaTheme="minorHAnsi"/>
          <w:color w:val="000000"/>
          <w:sz w:val="20"/>
          <w:szCs w:val="20"/>
          <w:lang w:val="en-MY"/>
        </w:rPr>
        <w:fldChar w:fldCharType="separate"/>
      </w:r>
      <w:r w:rsidR="007015E3" w:rsidRPr="007015E3">
        <w:rPr>
          <w:noProof/>
          <w:sz w:val="20"/>
        </w:rPr>
        <w:t>[1]</w:t>
      </w:r>
      <w:r w:rsidR="007015E3" w:rsidRPr="007015E3">
        <w:rPr>
          <w:noProof/>
          <w:sz w:val="20"/>
        </w:rPr>
        <w:tab/>
        <w:t xml:space="preserve">Y. Zehforoosh and M. Rezvani, “A small quad-band monopole antenna with folded strip lines for WiMAX/WLAN and ITU applications,” </w:t>
      </w:r>
      <w:r w:rsidR="007015E3" w:rsidRPr="007015E3">
        <w:rPr>
          <w:i/>
          <w:iCs/>
          <w:noProof/>
          <w:sz w:val="20"/>
        </w:rPr>
        <w:t>J. Microwaves, Optoelectron. Electromagn. Appl.</w:t>
      </w:r>
      <w:r w:rsidR="007015E3" w:rsidRPr="007015E3">
        <w:rPr>
          <w:noProof/>
          <w:sz w:val="20"/>
        </w:rPr>
        <w:t>, vol. 16, no. 4, pp. 1012</w:t>
      </w:r>
      <w:r w:rsidR="008F3E32">
        <w:rPr>
          <w:noProof/>
          <w:sz w:val="20"/>
        </w:rPr>
        <w:t>-</w:t>
      </w:r>
      <w:r w:rsidR="007015E3" w:rsidRPr="007015E3">
        <w:rPr>
          <w:noProof/>
          <w:sz w:val="20"/>
        </w:rPr>
        <w:t>1018, 2017, doi: 10.1590/2179-10742017v16i41084.</w:t>
      </w:r>
    </w:p>
    <w:p w14:paraId="011F411B" w14:textId="52850B2B" w:rsidR="007015E3" w:rsidRPr="007015E3" w:rsidRDefault="007015E3" w:rsidP="005C0377">
      <w:pPr>
        <w:widowControl w:val="0"/>
        <w:autoSpaceDE w:val="0"/>
        <w:autoSpaceDN w:val="0"/>
        <w:adjustRightInd w:val="0"/>
        <w:ind w:left="634" w:hanging="634"/>
        <w:jc w:val="both"/>
        <w:rPr>
          <w:noProof/>
          <w:sz w:val="20"/>
        </w:rPr>
      </w:pPr>
      <w:r w:rsidRPr="007015E3">
        <w:rPr>
          <w:noProof/>
          <w:sz w:val="20"/>
        </w:rPr>
        <w:t>[2]</w:t>
      </w:r>
      <w:r w:rsidRPr="007015E3">
        <w:rPr>
          <w:noProof/>
          <w:sz w:val="20"/>
        </w:rPr>
        <w:tab/>
        <w:t xml:space="preserve">A. A. S. A. Jabar and D. K. Naji, “Design of miniaturized quad-band dual-arm spiral patch antenna for RFID, WLAN and WiMAX applications,” </w:t>
      </w:r>
      <w:r w:rsidRPr="007015E3">
        <w:rPr>
          <w:i/>
          <w:iCs/>
          <w:noProof/>
          <w:sz w:val="20"/>
        </w:rPr>
        <w:t>Prog. Electromagn. Res. C</w:t>
      </w:r>
      <w:r w:rsidRPr="007015E3">
        <w:rPr>
          <w:noProof/>
          <w:sz w:val="20"/>
        </w:rPr>
        <w:t>, vol. 91, no. March, pp. 97</w:t>
      </w:r>
      <w:r w:rsidR="008F3E32">
        <w:rPr>
          <w:noProof/>
          <w:sz w:val="20"/>
        </w:rPr>
        <w:t>-</w:t>
      </w:r>
      <w:r w:rsidRPr="007015E3">
        <w:rPr>
          <w:noProof/>
          <w:sz w:val="20"/>
        </w:rPr>
        <w:t>113, 2019, doi: 10.2528/pierc19011706.</w:t>
      </w:r>
    </w:p>
    <w:p w14:paraId="271148BB" w14:textId="058431CE" w:rsidR="007015E3" w:rsidRPr="007015E3" w:rsidRDefault="007015E3" w:rsidP="0011437F">
      <w:pPr>
        <w:widowControl w:val="0"/>
        <w:autoSpaceDE w:val="0"/>
        <w:autoSpaceDN w:val="0"/>
        <w:adjustRightInd w:val="0"/>
        <w:ind w:left="634" w:hanging="634"/>
        <w:jc w:val="both"/>
        <w:rPr>
          <w:noProof/>
          <w:sz w:val="20"/>
        </w:rPr>
      </w:pPr>
      <w:r w:rsidRPr="007015E3">
        <w:rPr>
          <w:noProof/>
          <w:sz w:val="20"/>
        </w:rPr>
        <w:t>[3]</w:t>
      </w:r>
      <w:r w:rsidRPr="007015E3">
        <w:rPr>
          <w:noProof/>
          <w:sz w:val="20"/>
        </w:rPr>
        <w:tab/>
        <w:t xml:space="preserve">S. Srivastava, A. Khandelwal, and D. S. Sharma, “Microstrip Patch Antenna: A Survey,” </w:t>
      </w:r>
      <w:r w:rsidRPr="007015E3">
        <w:rPr>
          <w:i/>
          <w:iCs/>
          <w:noProof/>
          <w:sz w:val="20"/>
        </w:rPr>
        <w:t>IOSR J. Electr. Electron. Eng.</w:t>
      </w:r>
      <w:r w:rsidRPr="007015E3">
        <w:rPr>
          <w:noProof/>
          <w:sz w:val="20"/>
        </w:rPr>
        <w:t>, vol. 9, no. 4, pp. 07</w:t>
      </w:r>
      <w:r w:rsidR="008F3E32">
        <w:rPr>
          <w:noProof/>
          <w:sz w:val="20"/>
        </w:rPr>
        <w:t>-</w:t>
      </w:r>
      <w:r w:rsidRPr="007015E3">
        <w:rPr>
          <w:noProof/>
          <w:sz w:val="20"/>
        </w:rPr>
        <w:t>13, 2014, doi: 10.9790/1676-09420713.</w:t>
      </w:r>
    </w:p>
    <w:p w14:paraId="5D1FEFF2" w14:textId="6BA1E7FA" w:rsidR="007015E3" w:rsidRPr="007015E3" w:rsidRDefault="007015E3" w:rsidP="00631E6C">
      <w:pPr>
        <w:widowControl w:val="0"/>
        <w:autoSpaceDE w:val="0"/>
        <w:autoSpaceDN w:val="0"/>
        <w:adjustRightInd w:val="0"/>
        <w:spacing w:after="120"/>
        <w:ind w:left="640" w:hanging="640"/>
        <w:jc w:val="both"/>
        <w:rPr>
          <w:noProof/>
          <w:sz w:val="20"/>
        </w:rPr>
      </w:pPr>
      <w:r w:rsidRPr="007015E3">
        <w:rPr>
          <w:noProof/>
          <w:sz w:val="20"/>
        </w:rPr>
        <w:t>[4]</w:t>
      </w:r>
      <w:r w:rsidRPr="007015E3">
        <w:rPr>
          <w:noProof/>
          <w:sz w:val="20"/>
        </w:rPr>
        <w:tab/>
        <w:t xml:space="preserve">S. Bisht, S. Saini, V. Prakash, and B. Nautiyal, “Study The Various Feeding Techniques of Microstrip Antenna Using Design and Simulation Using CST Microwave Studio,” </w:t>
      </w:r>
      <w:r w:rsidRPr="007015E3">
        <w:rPr>
          <w:i/>
          <w:iCs/>
          <w:noProof/>
          <w:sz w:val="20"/>
        </w:rPr>
        <w:t>Int. J. Emerg. Technol. Adv. Eng.</w:t>
      </w:r>
      <w:r w:rsidRPr="007015E3">
        <w:rPr>
          <w:noProof/>
          <w:sz w:val="20"/>
        </w:rPr>
        <w:t>, vol. 4, no. 9, pp. 318</w:t>
      </w:r>
      <w:r w:rsidR="008F3E32">
        <w:rPr>
          <w:noProof/>
          <w:sz w:val="20"/>
        </w:rPr>
        <w:t>-</w:t>
      </w:r>
      <w:r w:rsidRPr="007015E3">
        <w:rPr>
          <w:noProof/>
          <w:sz w:val="20"/>
        </w:rPr>
        <w:t>324, 2014.</w:t>
      </w:r>
    </w:p>
    <w:p w14:paraId="2D44FD3B" w14:textId="59A2B55C" w:rsidR="007015E3" w:rsidRPr="007015E3" w:rsidRDefault="007015E3" w:rsidP="0011437F">
      <w:pPr>
        <w:widowControl w:val="0"/>
        <w:autoSpaceDE w:val="0"/>
        <w:autoSpaceDN w:val="0"/>
        <w:adjustRightInd w:val="0"/>
        <w:ind w:left="634" w:hanging="634"/>
        <w:jc w:val="both"/>
        <w:rPr>
          <w:noProof/>
          <w:sz w:val="20"/>
        </w:rPr>
      </w:pPr>
      <w:r w:rsidRPr="007015E3">
        <w:rPr>
          <w:noProof/>
          <w:sz w:val="20"/>
        </w:rPr>
        <w:t>[5]</w:t>
      </w:r>
      <w:r w:rsidRPr="007015E3">
        <w:rPr>
          <w:noProof/>
          <w:sz w:val="20"/>
        </w:rPr>
        <w:tab/>
        <w:t xml:space="preserve">D. K. Naji, “Design of Compact Dual-band and Tri-band Microstrip Patch Antennas,” </w:t>
      </w:r>
      <w:r w:rsidRPr="007015E3">
        <w:rPr>
          <w:i/>
          <w:iCs/>
          <w:noProof/>
          <w:sz w:val="20"/>
        </w:rPr>
        <w:t>Int. J. Electromagn. Appl. 2018,</w:t>
      </w:r>
      <w:r w:rsidRPr="007015E3">
        <w:rPr>
          <w:noProof/>
          <w:sz w:val="20"/>
        </w:rPr>
        <w:t xml:space="preserve"> vol. 8, no. 1, pp. 26</w:t>
      </w:r>
      <w:r w:rsidR="008F3E32">
        <w:rPr>
          <w:noProof/>
          <w:sz w:val="20"/>
        </w:rPr>
        <w:t>-</w:t>
      </w:r>
      <w:r w:rsidRPr="007015E3">
        <w:rPr>
          <w:noProof/>
          <w:sz w:val="20"/>
        </w:rPr>
        <w:t>34, 2018, doi: 10.5923/j.ijea.20180801.02.</w:t>
      </w:r>
    </w:p>
    <w:p w14:paraId="4AB38837" w14:textId="77777777" w:rsidR="007015E3" w:rsidRPr="007015E3" w:rsidRDefault="007015E3" w:rsidP="00571B79">
      <w:pPr>
        <w:widowControl w:val="0"/>
        <w:autoSpaceDE w:val="0"/>
        <w:autoSpaceDN w:val="0"/>
        <w:adjustRightInd w:val="0"/>
        <w:ind w:left="634" w:hanging="634"/>
        <w:rPr>
          <w:noProof/>
          <w:sz w:val="20"/>
        </w:rPr>
      </w:pPr>
      <w:r w:rsidRPr="007015E3">
        <w:rPr>
          <w:noProof/>
          <w:sz w:val="20"/>
        </w:rPr>
        <w:lastRenderedPageBreak/>
        <w:t>[6]</w:t>
      </w:r>
      <w:r w:rsidRPr="007015E3">
        <w:rPr>
          <w:noProof/>
          <w:sz w:val="20"/>
        </w:rPr>
        <w:tab/>
        <w:t>M. I. Aksun, “Introduction to Rectangular Waveguides.” http://www.ee.bilkent.edu.tr/~microwave/programs/magnetic/rect/info.htm (accessed Jul. 28, 2021).</w:t>
      </w:r>
    </w:p>
    <w:p w14:paraId="647D8044" w14:textId="77777777" w:rsidR="007015E3" w:rsidRPr="007015E3" w:rsidRDefault="007015E3" w:rsidP="0011437F">
      <w:pPr>
        <w:widowControl w:val="0"/>
        <w:autoSpaceDE w:val="0"/>
        <w:autoSpaceDN w:val="0"/>
        <w:adjustRightInd w:val="0"/>
        <w:ind w:left="634" w:hanging="634"/>
        <w:jc w:val="both"/>
        <w:rPr>
          <w:noProof/>
          <w:sz w:val="20"/>
        </w:rPr>
      </w:pPr>
      <w:r w:rsidRPr="007015E3">
        <w:rPr>
          <w:noProof/>
          <w:sz w:val="20"/>
        </w:rPr>
        <w:t>[7]</w:t>
      </w:r>
      <w:r w:rsidRPr="007015E3">
        <w:rPr>
          <w:noProof/>
          <w:sz w:val="20"/>
        </w:rPr>
        <w:tab/>
        <w:t xml:space="preserve">Y. Yao, W. Chen, X. Chen, and J. Yu, “Analysis and Design of a Novel Multiband Antenna for Mobile Terminals,” </w:t>
      </w:r>
      <w:r w:rsidRPr="007015E3">
        <w:rPr>
          <w:i/>
          <w:iCs/>
          <w:noProof/>
          <w:sz w:val="20"/>
        </w:rPr>
        <w:t>Int. J. Antennas Propag.</w:t>
      </w:r>
      <w:r w:rsidRPr="007015E3">
        <w:rPr>
          <w:noProof/>
          <w:sz w:val="20"/>
        </w:rPr>
        <w:t>, vol. 2015, 2015, doi: 10.1155/2015/591269.</w:t>
      </w:r>
    </w:p>
    <w:p w14:paraId="3DAEAC2F" w14:textId="2F1B287B" w:rsidR="007015E3" w:rsidRPr="007015E3" w:rsidRDefault="0011437F" w:rsidP="0011437F">
      <w:pPr>
        <w:widowControl w:val="0"/>
        <w:autoSpaceDE w:val="0"/>
        <w:autoSpaceDN w:val="0"/>
        <w:adjustRightInd w:val="0"/>
        <w:ind w:left="634" w:hanging="634"/>
        <w:jc w:val="both"/>
        <w:rPr>
          <w:noProof/>
          <w:sz w:val="20"/>
        </w:rPr>
      </w:pPr>
      <w:r>
        <w:rPr>
          <w:noProof/>
          <w:sz w:val="20"/>
        </w:rPr>
        <w:t>[8]</w:t>
      </w:r>
      <w:r>
        <w:rPr>
          <w:noProof/>
          <w:sz w:val="20"/>
        </w:rPr>
        <w:tab/>
        <w:t>Y. K. Choukiker</w:t>
      </w:r>
      <w:r w:rsidR="007015E3" w:rsidRPr="007015E3">
        <w:rPr>
          <w:noProof/>
          <w:sz w:val="20"/>
        </w:rPr>
        <w:t>, “</w:t>
      </w:r>
      <w:r>
        <w:rPr>
          <w:noProof/>
          <w:sz w:val="20"/>
        </w:rPr>
        <w:t xml:space="preserve">Analysis of Dual Band Rectangular Microstrip Antenna", </w:t>
      </w:r>
      <w:r w:rsidR="007015E3" w:rsidRPr="007015E3">
        <w:rPr>
          <w:i/>
          <w:iCs/>
          <w:noProof/>
          <w:sz w:val="20"/>
        </w:rPr>
        <w:t>Dep. Electron. Commun. Eng. Natl. Inst. Technol. Rourkela-769008</w:t>
      </w:r>
      <w:r>
        <w:rPr>
          <w:noProof/>
          <w:sz w:val="20"/>
        </w:rPr>
        <w:t xml:space="preserve">, </w:t>
      </w:r>
      <w:r w:rsidR="007015E3" w:rsidRPr="007015E3">
        <w:rPr>
          <w:noProof/>
          <w:sz w:val="20"/>
        </w:rPr>
        <w:t>February, 2009.</w:t>
      </w:r>
    </w:p>
    <w:p w14:paraId="71106E19" w14:textId="76CF680C" w:rsidR="007015E3" w:rsidRPr="007015E3" w:rsidRDefault="007015E3" w:rsidP="0011437F">
      <w:pPr>
        <w:widowControl w:val="0"/>
        <w:autoSpaceDE w:val="0"/>
        <w:autoSpaceDN w:val="0"/>
        <w:adjustRightInd w:val="0"/>
        <w:ind w:left="634" w:hanging="634"/>
        <w:jc w:val="both"/>
        <w:rPr>
          <w:noProof/>
          <w:sz w:val="20"/>
        </w:rPr>
      </w:pPr>
      <w:r w:rsidRPr="007015E3">
        <w:rPr>
          <w:noProof/>
          <w:sz w:val="20"/>
        </w:rPr>
        <w:t>[9]</w:t>
      </w:r>
      <w:r w:rsidRPr="007015E3">
        <w:rPr>
          <w:noProof/>
          <w:sz w:val="20"/>
        </w:rPr>
        <w:tab/>
        <w:t xml:space="preserve">D. Karkhur, “Review of Techniques to Design Multiband Microstrip Patch Antennas,” </w:t>
      </w:r>
      <w:r w:rsidRPr="007015E3">
        <w:rPr>
          <w:i/>
          <w:iCs/>
          <w:noProof/>
          <w:sz w:val="20"/>
        </w:rPr>
        <w:t>Int. J. latest trends Eng. Technol.</w:t>
      </w:r>
      <w:r w:rsidRPr="007015E3">
        <w:rPr>
          <w:noProof/>
          <w:sz w:val="20"/>
        </w:rPr>
        <w:t>, vol. 7, no. 4, pp. 6</w:t>
      </w:r>
      <w:r w:rsidR="008F3E32">
        <w:rPr>
          <w:noProof/>
          <w:sz w:val="20"/>
        </w:rPr>
        <w:t>-</w:t>
      </w:r>
      <w:r w:rsidRPr="007015E3">
        <w:rPr>
          <w:noProof/>
          <w:sz w:val="20"/>
        </w:rPr>
        <w:t>10, 2016.</w:t>
      </w:r>
    </w:p>
    <w:p w14:paraId="1E5CABEC" w14:textId="213D57B7" w:rsidR="007015E3" w:rsidRPr="007015E3" w:rsidRDefault="007015E3" w:rsidP="0011437F">
      <w:pPr>
        <w:widowControl w:val="0"/>
        <w:autoSpaceDE w:val="0"/>
        <w:autoSpaceDN w:val="0"/>
        <w:adjustRightInd w:val="0"/>
        <w:ind w:left="634" w:hanging="634"/>
        <w:jc w:val="both"/>
        <w:rPr>
          <w:noProof/>
          <w:sz w:val="20"/>
        </w:rPr>
      </w:pPr>
      <w:r w:rsidRPr="007015E3">
        <w:rPr>
          <w:noProof/>
          <w:sz w:val="20"/>
        </w:rPr>
        <w:t>[10]</w:t>
      </w:r>
      <w:r w:rsidRPr="007015E3">
        <w:rPr>
          <w:noProof/>
          <w:sz w:val="20"/>
        </w:rPr>
        <w:tab/>
        <w:t xml:space="preserve">S. Onodera, R. Ishikawa, A. Saitou, and K. Honjo, “Multi-band reconfigurable antennas embedded with lumped-element passive components and varactors,” </w:t>
      </w:r>
      <w:r w:rsidRPr="007015E3">
        <w:rPr>
          <w:i/>
          <w:iCs/>
          <w:noProof/>
          <w:sz w:val="20"/>
        </w:rPr>
        <w:t>Asia-Pacific Microw. Conf. Proceedings, APMC</w:t>
      </w:r>
      <w:r w:rsidRPr="007015E3">
        <w:rPr>
          <w:noProof/>
          <w:sz w:val="20"/>
        </w:rPr>
        <w:t>, pp. 137</w:t>
      </w:r>
      <w:r w:rsidR="008F3E32">
        <w:rPr>
          <w:noProof/>
          <w:sz w:val="20"/>
        </w:rPr>
        <w:t>-</w:t>
      </w:r>
      <w:r w:rsidRPr="007015E3">
        <w:rPr>
          <w:noProof/>
          <w:sz w:val="20"/>
        </w:rPr>
        <w:t>139, 2013, doi: 10.1109/APMC.2013.6695216.</w:t>
      </w:r>
    </w:p>
    <w:p w14:paraId="643C3381" w14:textId="3C6390E7" w:rsidR="007015E3" w:rsidRPr="007015E3" w:rsidRDefault="007015E3" w:rsidP="0011437F">
      <w:pPr>
        <w:widowControl w:val="0"/>
        <w:autoSpaceDE w:val="0"/>
        <w:autoSpaceDN w:val="0"/>
        <w:adjustRightInd w:val="0"/>
        <w:ind w:left="634" w:hanging="634"/>
        <w:jc w:val="both"/>
        <w:rPr>
          <w:noProof/>
          <w:sz w:val="20"/>
        </w:rPr>
      </w:pPr>
      <w:r w:rsidRPr="007015E3">
        <w:rPr>
          <w:noProof/>
          <w:sz w:val="20"/>
        </w:rPr>
        <w:t>[11]</w:t>
      </w:r>
      <w:r w:rsidRPr="007015E3">
        <w:rPr>
          <w:noProof/>
          <w:sz w:val="20"/>
        </w:rPr>
        <w:tab/>
        <w:t>I. S</w:t>
      </w:r>
      <w:r w:rsidR="0011437F">
        <w:rPr>
          <w:noProof/>
          <w:sz w:val="20"/>
        </w:rPr>
        <w:t>ingh and V. S. Tripathi, “Micro</w:t>
      </w:r>
      <w:r w:rsidRPr="007015E3">
        <w:rPr>
          <w:noProof/>
          <w:sz w:val="20"/>
        </w:rPr>
        <w:t>strip Patch Antenna and its Applications : a Survey,” vol. 2, no. 5, pp. 1595</w:t>
      </w:r>
      <w:r w:rsidR="008F3E32">
        <w:rPr>
          <w:noProof/>
          <w:sz w:val="20"/>
        </w:rPr>
        <w:t>-</w:t>
      </w:r>
      <w:r w:rsidRPr="007015E3">
        <w:rPr>
          <w:noProof/>
          <w:sz w:val="20"/>
        </w:rPr>
        <w:t>1599, 2011.</w:t>
      </w:r>
    </w:p>
    <w:p w14:paraId="7490D399" w14:textId="77777777" w:rsidR="007015E3" w:rsidRPr="007015E3" w:rsidRDefault="007015E3" w:rsidP="0011437F">
      <w:pPr>
        <w:widowControl w:val="0"/>
        <w:autoSpaceDE w:val="0"/>
        <w:autoSpaceDN w:val="0"/>
        <w:adjustRightInd w:val="0"/>
        <w:ind w:left="634" w:hanging="634"/>
        <w:jc w:val="both"/>
        <w:rPr>
          <w:noProof/>
          <w:sz w:val="20"/>
        </w:rPr>
      </w:pPr>
      <w:r w:rsidRPr="007015E3">
        <w:rPr>
          <w:noProof/>
          <w:sz w:val="20"/>
        </w:rPr>
        <w:t>[12]</w:t>
      </w:r>
      <w:r w:rsidRPr="007015E3">
        <w:rPr>
          <w:noProof/>
          <w:sz w:val="20"/>
        </w:rPr>
        <w:tab/>
        <w:t>MCL, “FR4 Printed Circuit Board Material | Guide &amp; Request Quote.” https://www.mclpcb.com/blog/fr4-guide/ (accessed Jul. 28, 2021).</w:t>
      </w:r>
    </w:p>
    <w:p w14:paraId="73127875" w14:textId="643A7BE1" w:rsidR="007015E3" w:rsidRPr="007015E3" w:rsidRDefault="007015E3" w:rsidP="0011437F">
      <w:pPr>
        <w:widowControl w:val="0"/>
        <w:autoSpaceDE w:val="0"/>
        <w:autoSpaceDN w:val="0"/>
        <w:adjustRightInd w:val="0"/>
        <w:ind w:left="634" w:hanging="634"/>
        <w:jc w:val="both"/>
        <w:rPr>
          <w:noProof/>
          <w:sz w:val="20"/>
        </w:rPr>
      </w:pPr>
      <w:r w:rsidRPr="007015E3">
        <w:rPr>
          <w:noProof/>
          <w:sz w:val="20"/>
        </w:rPr>
        <w:t>[13]</w:t>
      </w:r>
      <w:r w:rsidRPr="007015E3">
        <w:rPr>
          <w:noProof/>
          <w:sz w:val="20"/>
        </w:rPr>
        <w:tab/>
        <w:t xml:space="preserve">S. N. Bhavanam and R. S. Kalyan, “Design of a Novel Coaxial Feed Triple Frequency Patch Antenna with Slots and Shorting Pin,” </w:t>
      </w:r>
      <w:r w:rsidRPr="007015E3">
        <w:rPr>
          <w:i/>
          <w:iCs/>
          <w:noProof/>
          <w:sz w:val="20"/>
        </w:rPr>
        <w:t>Procedia Comput. Sci.</w:t>
      </w:r>
      <w:r w:rsidRPr="007015E3">
        <w:rPr>
          <w:noProof/>
          <w:sz w:val="20"/>
        </w:rPr>
        <w:t>, vol. 85, no. June, pp. 345</w:t>
      </w:r>
      <w:r w:rsidR="008F3E32">
        <w:rPr>
          <w:noProof/>
          <w:sz w:val="20"/>
        </w:rPr>
        <w:t>-</w:t>
      </w:r>
      <w:r w:rsidRPr="007015E3">
        <w:rPr>
          <w:noProof/>
          <w:sz w:val="20"/>
        </w:rPr>
        <w:t>351, 2016, doi: 10.1016/j.procs.2016.05.242.</w:t>
      </w:r>
    </w:p>
    <w:p w14:paraId="26A425A7" w14:textId="77777777" w:rsidR="007015E3" w:rsidRPr="007015E3" w:rsidRDefault="007015E3" w:rsidP="0011437F">
      <w:pPr>
        <w:widowControl w:val="0"/>
        <w:autoSpaceDE w:val="0"/>
        <w:autoSpaceDN w:val="0"/>
        <w:adjustRightInd w:val="0"/>
        <w:ind w:left="634" w:hanging="634"/>
        <w:jc w:val="both"/>
        <w:rPr>
          <w:noProof/>
          <w:sz w:val="20"/>
        </w:rPr>
      </w:pPr>
      <w:r w:rsidRPr="007015E3">
        <w:rPr>
          <w:noProof/>
          <w:sz w:val="20"/>
        </w:rPr>
        <w:t>[14]</w:t>
      </w:r>
      <w:r w:rsidRPr="007015E3">
        <w:rPr>
          <w:noProof/>
          <w:sz w:val="20"/>
        </w:rPr>
        <w:tab/>
        <w:t>A. Samir, A. Fawzy, H. M. Abd, and E. Kader, “Design of a Multi-Band U-Slot Microstrip Patch Antenna,” no. December, 2019, doi: 10.9790/2834.</w:t>
      </w:r>
    </w:p>
    <w:p w14:paraId="024548F8" w14:textId="77777777" w:rsidR="007015E3" w:rsidRPr="007015E3" w:rsidRDefault="007015E3" w:rsidP="0011437F">
      <w:pPr>
        <w:widowControl w:val="0"/>
        <w:autoSpaceDE w:val="0"/>
        <w:autoSpaceDN w:val="0"/>
        <w:adjustRightInd w:val="0"/>
        <w:ind w:left="634" w:hanging="634"/>
        <w:jc w:val="both"/>
        <w:rPr>
          <w:noProof/>
          <w:sz w:val="20"/>
        </w:rPr>
      </w:pPr>
      <w:r w:rsidRPr="007015E3">
        <w:rPr>
          <w:noProof/>
          <w:sz w:val="20"/>
        </w:rPr>
        <w:t>[15]</w:t>
      </w:r>
      <w:r w:rsidRPr="007015E3">
        <w:rPr>
          <w:noProof/>
          <w:sz w:val="20"/>
        </w:rPr>
        <w:tab/>
        <w:t>Muhammad Fikri Bin Abdul Aziz, “Miniaturized Quad-band Dual-Arm Spiral PatchAntenna for RFID, WLAN and WiMAX Application,” 2020.</w:t>
      </w:r>
    </w:p>
    <w:p w14:paraId="370D08A4" w14:textId="77777777" w:rsidR="007015E3" w:rsidRPr="007015E3" w:rsidRDefault="007015E3" w:rsidP="0011437F">
      <w:pPr>
        <w:widowControl w:val="0"/>
        <w:autoSpaceDE w:val="0"/>
        <w:autoSpaceDN w:val="0"/>
        <w:adjustRightInd w:val="0"/>
        <w:ind w:left="634" w:hanging="634"/>
        <w:jc w:val="both"/>
        <w:rPr>
          <w:noProof/>
          <w:sz w:val="20"/>
        </w:rPr>
      </w:pPr>
      <w:r w:rsidRPr="007015E3">
        <w:rPr>
          <w:noProof/>
          <w:sz w:val="20"/>
        </w:rPr>
        <w:t>[16]</w:t>
      </w:r>
      <w:r w:rsidRPr="007015E3">
        <w:rPr>
          <w:noProof/>
          <w:sz w:val="20"/>
        </w:rPr>
        <w:tab/>
        <w:t>Techopedia, “What is a Feed Line? - Definition from Techopedia,” 2016. https://www.techopedia.com/definition/16795/feed-line (accessed Jul. 28, 2021).</w:t>
      </w:r>
    </w:p>
    <w:p w14:paraId="0A115E6A" w14:textId="77777777" w:rsidR="007015E3" w:rsidRPr="007015E3" w:rsidRDefault="007015E3" w:rsidP="0011437F">
      <w:pPr>
        <w:widowControl w:val="0"/>
        <w:autoSpaceDE w:val="0"/>
        <w:autoSpaceDN w:val="0"/>
        <w:adjustRightInd w:val="0"/>
        <w:ind w:left="634" w:hanging="634"/>
        <w:jc w:val="both"/>
        <w:rPr>
          <w:noProof/>
          <w:sz w:val="20"/>
        </w:rPr>
      </w:pPr>
      <w:r w:rsidRPr="007015E3">
        <w:rPr>
          <w:noProof/>
          <w:sz w:val="20"/>
        </w:rPr>
        <w:t>[17]</w:t>
      </w:r>
      <w:r w:rsidRPr="007015E3">
        <w:rPr>
          <w:noProof/>
          <w:sz w:val="20"/>
        </w:rPr>
        <w:tab/>
        <w:t xml:space="preserve">S. Jordaan, M. O. Odhiambo, and L. Combrinck, “A Miniaturisation Technique for a 1 . 57542 GHz GPS Patch Antenna,” </w:t>
      </w:r>
      <w:r w:rsidRPr="007015E3">
        <w:rPr>
          <w:i/>
          <w:iCs/>
          <w:noProof/>
          <w:sz w:val="20"/>
        </w:rPr>
        <w:t>Design</w:t>
      </w:r>
      <w:r w:rsidRPr="007015E3">
        <w:rPr>
          <w:noProof/>
          <w:sz w:val="20"/>
        </w:rPr>
        <w:t>, no. November 2015, 2010.</w:t>
      </w:r>
    </w:p>
    <w:p w14:paraId="575FC307" w14:textId="22334251" w:rsidR="007015E3" w:rsidRPr="007015E3" w:rsidRDefault="007015E3" w:rsidP="00631E6C">
      <w:pPr>
        <w:widowControl w:val="0"/>
        <w:autoSpaceDE w:val="0"/>
        <w:autoSpaceDN w:val="0"/>
        <w:adjustRightInd w:val="0"/>
        <w:spacing w:after="120"/>
        <w:ind w:left="640" w:hanging="640"/>
        <w:jc w:val="both"/>
        <w:rPr>
          <w:noProof/>
          <w:sz w:val="20"/>
        </w:rPr>
      </w:pPr>
      <w:r w:rsidRPr="007015E3">
        <w:rPr>
          <w:noProof/>
          <w:sz w:val="20"/>
        </w:rPr>
        <w:t>[18]</w:t>
      </w:r>
      <w:r w:rsidRPr="007015E3">
        <w:rPr>
          <w:noProof/>
          <w:sz w:val="20"/>
        </w:rPr>
        <w:tab/>
        <w:t>R. Tiwari, A. Lala,</w:t>
      </w:r>
      <w:r w:rsidR="0011437F">
        <w:rPr>
          <w:noProof/>
          <w:sz w:val="20"/>
        </w:rPr>
        <w:t xml:space="preserve"> V. K. Singh, and A. Saxena, “2.</w:t>
      </w:r>
      <w:r w:rsidRPr="007015E3">
        <w:rPr>
          <w:noProof/>
          <w:sz w:val="20"/>
        </w:rPr>
        <w:t>9 GHz Plus Slotted Square Microstrip Patch Antenna,” no. April 2018, 2017.</w:t>
      </w:r>
    </w:p>
    <w:p w14:paraId="3C7E8A0D" w14:textId="3512573A" w:rsidR="004C0075" w:rsidRPr="004C0075" w:rsidRDefault="0062675C" w:rsidP="00631E6C">
      <w:pPr>
        <w:autoSpaceDE w:val="0"/>
        <w:autoSpaceDN w:val="0"/>
        <w:adjustRightInd w:val="0"/>
        <w:spacing w:after="120"/>
        <w:jc w:val="both"/>
        <w:rPr>
          <w:rFonts w:eastAsiaTheme="minorHAnsi"/>
          <w:color w:val="000000"/>
          <w:sz w:val="20"/>
          <w:szCs w:val="20"/>
          <w:lang w:val="en-MY"/>
        </w:rPr>
      </w:pPr>
      <w:r>
        <w:rPr>
          <w:rFonts w:eastAsiaTheme="minorHAnsi"/>
          <w:color w:val="000000"/>
          <w:sz w:val="20"/>
          <w:szCs w:val="20"/>
          <w:lang w:val="en-MY"/>
        </w:rPr>
        <w:fldChar w:fldCharType="end"/>
      </w:r>
    </w:p>
    <w:sectPr w:rsidR="004C0075" w:rsidRPr="004C0075" w:rsidSect="004B5E97">
      <w:pgSz w:w="11906" w:h="16838"/>
      <w:pgMar w:top="1440" w:right="1152" w:bottom="1440" w:left="1152"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62B6B" w14:textId="77777777" w:rsidR="004E177A" w:rsidRDefault="004E177A" w:rsidP="000F6CA2">
      <w:r>
        <w:separator/>
      </w:r>
    </w:p>
  </w:endnote>
  <w:endnote w:type="continuationSeparator" w:id="0">
    <w:p w14:paraId="01F7C61F" w14:textId="77777777" w:rsidR="004E177A" w:rsidRDefault="004E177A" w:rsidP="000F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ockwell Extra Bold">
    <w:altName w:val="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301D" w14:textId="77777777" w:rsidR="00C46731" w:rsidRDefault="00C46731" w:rsidP="008F3E32">
    <w:pPr>
      <w:pStyle w:val="Footer"/>
      <w:framePr w:wrap="around" w:vAnchor="text" w:hAnchor="page" w:x="10501" w:y="29"/>
      <w:rPr>
        <w:rStyle w:val="PageNumber"/>
      </w:rPr>
    </w:pPr>
    <w:r>
      <w:rPr>
        <w:rStyle w:val="PageNumber"/>
      </w:rPr>
      <w:fldChar w:fldCharType="begin"/>
    </w:r>
    <w:r>
      <w:rPr>
        <w:rStyle w:val="PageNumber"/>
      </w:rPr>
      <w:instrText xml:space="preserve">PAGE  </w:instrText>
    </w:r>
    <w:r>
      <w:rPr>
        <w:rStyle w:val="PageNumber"/>
      </w:rPr>
      <w:fldChar w:fldCharType="separate"/>
    </w:r>
    <w:r w:rsidR="004D1D3C">
      <w:rPr>
        <w:rStyle w:val="PageNumber"/>
        <w:noProof/>
      </w:rPr>
      <w:t>18</w:t>
    </w:r>
    <w:r>
      <w:rPr>
        <w:rStyle w:val="PageNumber"/>
      </w:rPr>
      <w:fldChar w:fldCharType="end"/>
    </w:r>
  </w:p>
  <w:p w14:paraId="7F7A43CE" w14:textId="77777777" w:rsidR="00C46731" w:rsidRDefault="00C46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0747316"/>
  <w:bookmarkStart w:id="2" w:name="_Hlk80747317"/>
  <w:p w14:paraId="62B8BF80" w14:textId="77777777" w:rsidR="00884640" w:rsidRDefault="00884640" w:rsidP="008F3E32">
    <w:pPr>
      <w:pStyle w:val="Footer"/>
      <w:framePr w:wrap="around" w:vAnchor="text" w:hAnchor="page" w:x="1111" w:y="-47"/>
      <w:rPr>
        <w:rStyle w:val="PageNumber"/>
      </w:rPr>
    </w:pPr>
    <w:r>
      <w:rPr>
        <w:rStyle w:val="PageNumber"/>
      </w:rPr>
      <w:fldChar w:fldCharType="begin"/>
    </w:r>
    <w:r>
      <w:rPr>
        <w:rStyle w:val="PageNumber"/>
      </w:rPr>
      <w:instrText xml:space="preserve">PAGE  </w:instrText>
    </w:r>
    <w:r>
      <w:rPr>
        <w:rStyle w:val="PageNumber"/>
      </w:rPr>
      <w:fldChar w:fldCharType="separate"/>
    </w:r>
    <w:r w:rsidR="004D1D3C">
      <w:rPr>
        <w:rStyle w:val="PageNumber"/>
        <w:noProof/>
      </w:rPr>
      <w:t>17</w:t>
    </w:r>
    <w:r>
      <w:rPr>
        <w:rStyle w:val="PageNumber"/>
      </w:rPr>
      <w:fldChar w:fldCharType="end"/>
    </w:r>
  </w:p>
  <w:bookmarkEnd w:id="1"/>
  <w:bookmarkEnd w:id="2"/>
  <w:p w14:paraId="7544BC1C" w14:textId="0CEC64AE" w:rsidR="0036267A" w:rsidRPr="0036267A" w:rsidRDefault="0036267A">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80747474"/>
  <w:bookmarkStart w:id="4" w:name="_Hlk80747475"/>
  <w:p w14:paraId="3129394A" w14:textId="77777777" w:rsidR="002B4425" w:rsidRDefault="002B4425" w:rsidP="00416014">
    <w:pPr>
      <w:pStyle w:val="Footer"/>
      <w:framePr w:wrap="around" w:vAnchor="text" w:hAnchor="page" w:x="10471" w:y="113"/>
      <w:rPr>
        <w:rStyle w:val="PageNumber"/>
      </w:rPr>
    </w:pPr>
    <w:r>
      <w:rPr>
        <w:rStyle w:val="PageNumber"/>
      </w:rPr>
      <w:fldChar w:fldCharType="begin"/>
    </w:r>
    <w:r>
      <w:rPr>
        <w:rStyle w:val="PageNumber"/>
      </w:rPr>
      <w:instrText xml:space="preserve">PAGE  </w:instrText>
    </w:r>
    <w:r>
      <w:rPr>
        <w:rStyle w:val="PageNumber"/>
      </w:rPr>
      <w:fldChar w:fldCharType="separate"/>
    </w:r>
    <w:r w:rsidR="004D1D3C">
      <w:rPr>
        <w:rStyle w:val="PageNumber"/>
        <w:noProof/>
      </w:rPr>
      <w:t>16</w:t>
    </w:r>
    <w:r>
      <w:rPr>
        <w:rStyle w:val="PageNumber"/>
      </w:rPr>
      <w:fldChar w:fldCharType="end"/>
    </w:r>
  </w:p>
  <w:bookmarkEnd w:id="3"/>
  <w:bookmarkEnd w:id="4"/>
  <w:p w14:paraId="52666E5D" w14:textId="54F0D39F" w:rsidR="00416014" w:rsidRPr="00416014" w:rsidRDefault="00416014" w:rsidP="00416014">
    <w:pPr>
      <w:rPr>
        <w:i/>
        <w:sz w:val="20"/>
        <w:szCs w:val="20"/>
        <w:lang w:val="pt-BR"/>
      </w:rPr>
    </w:pPr>
    <w:r w:rsidRPr="00416014">
      <w:rPr>
        <w:i/>
        <w:noProof/>
        <w:sz w:val="20"/>
        <w:szCs w:val="20"/>
        <w:lang w:eastAsia="ja-JP"/>
      </w:rPr>
      <mc:AlternateContent>
        <mc:Choice Requires="wps">
          <w:drawing>
            <wp:anchor distT="0" distB="0" distL="114300" distR="114300" simplePos="0" relativeHeight="251659264" behindDoc="0" locked="0" layoutInCell="1" allowOverlap="1" wp14:anchorId="768E7689" wp14:editId="1C0DDA1D">
              <wp:simplePos x="0" y="0"/>
              <wp:positionH relativeFrom="column">
                <wp:posOffset>9525</wp:posOffset>
              </wp:positionH>
              <wp:positionV relativeFrom="paragraph">
                <wp:posOffset>-41275</wp:posOffset>
              </wp:positionV>
              <wp:extent cx="6057900" cy="0"/>
              <wp:effectExtent l="9525" t="6350" r="952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610CB"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25pt" to="477.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" strokeweight="1pt"/>
          </w:pict>
        </mc:Fallback>
      </mc:AlternateContent>
    </w:r>
    <w:r w:rsidRPr="00416014">
      <w:rPr>
        <w:i/>
        <w:sz w:val="20"/>
        <w:szCs w:val="20"/>
        <w:lang w:val="pt-BR"/>
      </w:rPr>
      <w:t>*Corresponding author:</w:t>
    </w:r>
    <w:r w:rsidRPr="00416014">
      <w:t xml:space="preserve"> </w:t>
    </w:r>
    <w:r w:rsidRPr="00416014">
      <w:rPr>
        <w:i/>
        <w:sz w:val="20"/>
        <w:szCs w:val="20"/>
        <w:lang w:val="pt-BR"/>
      </w:rPr>
      <w:t>samihah.abdullah@uitm.edu.my</w:t>
    </w:r>
    <w:r w:rsidRPr="00416014">
      <w:rPr>
        <w:rFonts w:ascii="Segoe UI" w:hAnsi="Segoe UI" w:cs="Segoe UI"/>
        <w:sz w:val="20"/>
        <w:szCs w:val="20"/>
        <w:shd w:val="clear" w:color="auto" w:fill="FFFFFF"/>
      </w:rPr>
      <w:t xml:space="preserve"> </w:t>
    </w:r>
  </w:p>
  <w:p w14:paraId="3EA4C4B8" w14:textId="77777777" w:rsidR="00416014" w:rsidRPr="006373A9" w:rsidRDefault="00416014" w:rsidP="00416014">
    <w:pPr>
      <w:pStyle w:val="Footer"/>
      <w:rPr>
        <w:rStyle w:val="PageNumber"/>
        <w:sz w:val="18"/>
      </w:rPr>
    </w:pPr>
    <w:r>
      <w:rPr>
        <w:rStyle w:val="PageNumber"/>
        <w:sz w:val="18"/>
      </w:rPr>
      <w:t xml:space="preserve">2022 </w:t>
    </w:r>
    <w:r w:rsidRPr="006373A9">
      <w:rPr>
        <w:rStyle w:val="PageNumber"/>
        <w:sz w:val="18"/>
      </w:rPr>
      <w:t>UTHM Publisher. All right</w:t>
    </w:r>
    <w:r>
      <w:rPr>
        <w:rStyle w:val="PageNumber"/>
        <w:sz w:val="18"/>
      </w:rPr>
      <w:t>s</w:t>
    </w:r>
    <w:r w:rsidRPr="006373A9">
      <w:rPr>
        <w:rStyle w:val="PageNumber"/>
        <w:sz w:val="18"/>
      </w:rPr>
      <w:t xml:space="preserve"> reserved.</w:t>
    </w:r>
  </w:p>
  <w:p w14:paraId="27835F65" w14:textId="61934B55" w:rsidR="005923F7" w:rsidRPr="00444E3A" w:rsidRDefault="00416014" w:rsidP="00416014">
    <w:pPr>
      <w:pStyle w:val="Footer"/>
      <w:rPr>
        <w:color w:val="000000"/>
        <w:sz w:val="18"/>
      </w:rPr>
    </w:pPr>
    <w:r w:rsidRPr="00444E3A">
      <w:rPr>
        <w:color w:val="000000"/>
        <w:sz w:val="18"/>
      </w:rPr>
      <w:t>p</w:t>
    </w:r>
    <w:r>
      <w:rPr>
        <w:color w:val="000000"/>
        <w:sz w:val="18"/>
      </w:rPr>
      <w:t>ublisher</w:t>
    </w:r>
    <w:r w:rsidRPr="00444E3A">
      <w:rPr>
        <w:color w:val="000000"/>
        <w:sz w:val="18"/>
      </w:rPr>
      <w:t>.uthm.edu.my/</w:t>
    </w:r>
    <w:proofErr w:type="spellStart"/>
    <w:r w:rsidRPr="00444E3A">
      <w:rPr>
        <w:color w:val="000000"/>
        <w:sz w:val="18"/>
      </w:rPr>
      <w:t>ojs</w:t>
    </w:r>
    <w:proofErr w:type="spellEnd"/>
    <w:r w:rsidRPr="00444E3A">
      <w:rPr>
        <w:color w:val="000000"/>
        <w:sz w:val="18"/>
      </w:rPr>
      <w:t>/</w:t>
    </w:r>
    <w:proofErr w:type="spellStart"/>
    <w:r w:rsidRPr="00444E3A">
      <w:rPr>
        <w:color w:val="000000"/>
        <w:sz w:val="18"/>
      </w:rPr>
      <w:t>index.php</w:t>
    </w:r>
    <w:proofErr w:type="spellEnd"/>
    <w:r w:rsidRPr="00444E3A">
      <w:rPr>
        <w:color w:val="000000"/>
        <w:sz w:val="18"/>
      </w:rPr>
      <w:t>/</w:t>
    </w:r>
    <w:proofErr w:type="spellStart"/>
    <w:r>
      <w:rPr>
        <w:color w:val="000000"/>
        <w:sz w:val="18"/>
      </w:rPr>
      <w:t>jeva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30E1" w14:textId="77777777" w:rsidR="004E177A" w:rsidRDefault="004E177A" w:rsidP="000F6CA2">
      <w:r>
        <w:separator/>
      </w:r>
    </w:p>
  </w:footnote>
  <w:footnote w:type="continuationSeparator" w:id="0">
    <w:p w14:paraId="3594AE66" w14:textId="77777777" w:rsidR="004E177A" w:rsidRDefault="004E177A" w:rsidP="000F6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47A3" w14:textId="43AA2798" w:rsidR="002F3AFE" w:rsidRPr="008F3E32" w:rsidRDefault="007E1DA9" w:rsidP="008F3E32">
    <w:pPr>
      <w:pStyle w:val="Header"/>
      <w:jc w:val="right"/>
      <w:rPr>
        <w:sz w:val="16"/>
        <w:szCs w:val="22"/>
      </w:rPr>
    </w:pPr>
    <w:r>
      <w:rPr>
        <w:sz w:val="16"/>
        <w:szCs w:val="22"/>
      </w:rPr>
      <w:t>M.</w:t>
    </w:r>
    <w:r w:rsidR="005C0377">
      <w:rPr>
        <w:sz w:val="16"/>
        <w:szCs w:val="22"/>
      </w:rPr>
      <w:t xml:space="preserve"> M. M. </w:t>
    </w:r>
    <w:proofErr w:type="spellStart"/>
    <w:r w:rsidR="005C0377">
      <w:rPr>
        <w:sz w:val="16"/>
        <w:szCs w:val="22"/>
      </w:rPr>
      <w:t>Famee</w:t>
    </w:r>
    <w:proofErr w:type="spellEnd"/>
    <w:r w:rsidR="002F3AFE">
      <w:rPr>
        <w:sz w:val="16"/>
        <w:szCs w:val="22"/>
      </w:rPr>
      <w:t xml:space="preserve"> et al., Journal of Electronic Voltage and Application Vol. </w:t>
    </w:r>
    <w:r w:rsidR="003A6697">
      <w:rPr>
        <w:sz w:val="16"/>
        <w:szCs w:val="22"/>
      </w:rPr>
      <w:t>3</w:t>
    </w:r>
    <w:r w:rsidR="002F3AFE">
      <w:rPr>
        <w:sz w:val="16"/>
        <w:szCs w:val="22"/>
      </w:rPr>
      <w:t xml:space="preserve"> No. </w:t>
    </w:r>
    <w:r w:rsidR="003A6697">
      <w:rPr>
        <w:sz w:val="16"/>
        <w:szCs w:val="22"/>
      </w:rPr>
      <w:t>1</w:t>
    </w:r>
    <w:r w:rsidR="002F3AFE">
      <w:rPr>
        <w:sz w:val="16"/>
        <w:szCs w:val="22"/>
      </w:rPr>
      <w:t xml:space="preserve"> (20</w:t>
    </w:r>
    <w:r w:rsidR="003A6697">
      <w:rPr>
        <w:sz w:val="16"/>
        <w:szCs w:val="22"/>
      </w:rPr>
      <w:t>22</w:t>
    </w:r>
    <w:r w:rsidR="002F3AFE">
      <w:rPr>
        <w:sz w:val="16"/>
        <w:szCs w:val="22"/>
      </w:rPr>
      <w:t>) p. 1</w:t>
    </w:r>
    <w:r w:rsidR="005C0377">
      <w:rPr>
        <w:sz w:val="16"/>
        <w:szCs w:val="22"/>
      </w:rPr>
      <w:t>6</w:t>
    </w:r>
    <w:r w:rsidR="002F3AFE">
      <w:rPr>
        <w:sz w:val="16"/>
        <w:szCs w:val="22"/>
      </w:rPr>
      <w:t>-</w:t>
    </w:r>
    <w:r w:rsidR="007C2F45">
      <w:rPr>
        <w:sz w:val="16"/>
        <w:szCs w:val="22"/>
      </w:rPr>
      <w:t>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58C7" w14:textId="68BA06F7" w:rsidR="00F86AA4" w:rsidRPr="008F3E32" w:rsidRDefault="003A6697" w:rsidP="008F3E32">
    <w:pPr>
      <w:pStyle w:val="Header"/>
      <w:rPr>
        <w:sz w:val="16"/>
        <w:szCs w:val="22"/>
      </w:rPr>
    </w:pPr>
    <w:r>
      <w:rPr>
        <w:sz w:val="16"/>
        <w:szCs w:val="22"/>
      </w:rPr>
      <w:t>M. M. M.</w:t>
    </w:r>
    <w:r w:rsidR="005C0377">
      <w:rPr>
        <w:sz w:val="16"/>
        <w:szCs w:val="22"/>
      </w:rPr>
      <w:t xml:space="preserve"> </w:t>
    </w:r>
    <w:proofErr w:type="spellStart"/>
    <w:r w:rsidR="005C0377">
      <w:rPr>
        <w:sz w:val="16"/>
        <w:szCs w:val="22"/>
      </w:rPr>
      <w:t>Famee</w:t>
    </w:r>
    <w:proofErr w:type="spellEnd"/>
    <w:r>
      <w:rPr>
        <w:sz w:val="16"/>
        <w:szCs w:val="22"/>
      </w:rPr>
      <w:t xml:space="preserve"> et al., Journal of Electronic Voltage and Application Vol. 3 No. 1 (2022) p. 1</w:t>
    </w:r>
    <w:r w:rsidR="005C0377">
      <w:rPr>
        <w:sz w:val="16"/>
        <w:szCs w:val="22"/>
      </w:rPr>
      <w:t>6-32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Look w:val="04A0" w:firstRow="1" w:lastRow="0" w:firstColumn="1" w:lastColumn="0" w:noHBand="0" w:noVBand="1"/>
    </w:tblPr>
    <w:tblGrid>
      <w:gridCol w:w="1869"/>
      <w:gridCol w:w="6070"/>
      <w:gridCol w:w="1984"/>
    </w:tblGrid>
    <w:tr w:rsidR="001B06F3" w14:paraId="7C3AA06D" w14:textId="77777777" w:rsidTr="00635EA3">
      <w:trPr>
        <w:trHeight w:val="57"/>
        <w:jc w:val="center"/>
      </w:trPr>
      <w:tc>
        <w:tcPr>
          <w:tcW w:w="1869" w:type="dxa"/>
          <w:shd w:val="clear" w:color="auto" w:fill="auto"/>
          <w:vAlign w:val="bottom"/>
        </w:tcPr>
        <w:p w14:paraId="30F53124" w14:textId="77777777" w:rsidR="001B06F3" w:rsidRDefault="001B06F3" w:rsidP="001B06F3">
          <w:pPr>
            <w:jc w:val="both"/>
          </w:pPr>
        </w:p>
      </w:tc>
      <w:tc>
        <w:tcPr>
          <w:tcW w:w="6070" w:type="dxa"/>
          <w:shd w:val="clear" w:color="auto" w:fill="auto"/>
        </w:tcPr>
        <w:p w14:paraId="496B0459" w14:textId="17940C7A" w:rsidR="001B06F3" w:rsidRPr="00EC05DE" w:rsidRDefault="001B06F3" w:rsidP="001B06F3">
          <w:pPr>
            <w:pStyle w:val="Running-head"/>
            <w:spacing w:after="240"/>
            <w:rPr>
              <w:sz w:val="16"/>
              <w:szCs w:val="16"/>
            </w:rPr>
          </w:pPr>
          <w:r w:rsidRPr="00EC05DE">
            <w:rPr>
              <w:sz w:val="16"/>
              <w:szCs w:val="16"/>
            </w:rPr>
            <w:t>Journal of E</w:t>
          </w:r>
          <w:r>
            <w:rPr>
              <w:sz w:val="16"/>
              <w:szCs w:val="16"/>
            </w:rPr>
            <w:t>lectronic Voltage and Application</w:t>
          </w:r>
          <w:r w:rsidRPr="00EC05DE">
            <w:rPr>
              <w:sz w:val="16"/>
              <w:szCs w:val="16"/>
            </w:rPr>
            <w:t xml:space="preserve"> Vol. </w:t>
          </w:r>
          <w:r w:rsidR="007E1DA9">
            <w:rPr>
              <w:iCs/>
              <w:sz w:val="16"/>
              <w:szCs w:val="16"/>
            </w:rPr>
            <w:t>3</w:t>
          </w:r>
          <w:r w:rsidRPr="00EC05DE">
            <w:rPr>
              <w:iCs/>
              <w:sz w:val="16"/>
              <w:szCs w:val="16"/>
            </w:rPr>
            <w:t xml:space="preserve"> No. </w:t>
          </w:r>
          <w:r w:rsidR="007E1DA9">
            <w:rPr>
              <w:iCs/>
              <w:sz w:val="16"/>
              <w:szCs w:val="16"/>
            </w:rPr>
            <w:t>1</w:t>
          </w:r>
          <w:r w:rsidRPr="00EC05DE">
            <w:rPr>
              <w:iCs/>
              <w:sz w:val="16"/>
              <w:szCs w:val="16"/>
            </w:rPr>
            <w:t xml:space="preserve"> (20</w:t>
          </w:r>
          <w:r w:rsidR="007E1DA9">
            <w:rPr>
              <w:iCs/>
              <w:sz w:val="16"/>
              <w:szCs w:val="16"/>
              <w:lang w:eastAsia="zh-CN"/>
            </w:rPr>
            <w:t>22</w:t>
          </w:r>
          <w:r w:rsidRPr="00EC05DE">
            <w:rPr>
              <w:iCs/>
              <w:sz w:val="16"/>
              <w:szCs w:val="16"/>
            </w:rPr>
            <w:t xml:space="preserve">) </w:t>
          </w:r>
          <w:r>
            <w:rPr>
              <w:iCs/>
              <w:sz w:val="16"/>
              <w:szCs w:val="16"/>
            </w:rPr>
            <w:t>1</w:t>
          </w:r>
          <w:r w:rsidR="00F04FD0">
            <w:rPr>
              <w:iCs/>
              <w:sz w:val="16"/>
              <w:szCs w:val="16"/>
            </w:rPr>
            <w:t>6</w:t>
          </w:r>
          <w:r>
            <w:rPr>
              <w:iCs/>
              <w:sz w:val="16"/>
              <w:szCs w:val="16"/>
            </w:rPr>
            <w:t>-</w:t>
          </w:r>
          <w:r w:rsidR="00F04FD0">
            <w:rPr>
              <w:iCs/>
              <w:sz w:val="16"/>
              <w:szCs w:val="16"/>
            </w:rPr>
            <w:t>32</w:t>
          </w:r>
        </w:p>
      </w:tc>
      <w:tc>
        <w:tcPr>
          <w:tcW w:w="1984" w:type="dxa"/>
          <w:shd w:val="clear" w:color="auto" w:fill="auto"/>
          <w:vAlign w:val="center"/>
        </w:tcPr>
        <w:p w14:paraId="2992B51B" w14:textId="77777777" w:rsidR="001B06F3" w:rsidRDefault="001B06F3" w:rsidP="001B06F3">
          <w:pPr>
            <w:pStyle w:val="Header"/>
            <w:tabs>
              <w:tab w:val="left" w:pos="6804"/>
            </w:tabs>
            <w:jc w:val="center"/>
          </w:pPr>
        </w:p>
      </w:tc>
    </w:tr>
    <w:tr w:rsidR="001B06F3" w14:paraId="25269C6F" w14:textId="77777777" w:rsidTr="00635EA3">
      <w:trPr>
        <w:trHeight w:val="57"/>
        <w:jc w:val="center"/>
      </w:trPr>
      <w:tc>
        <w:tcPr>
          <w:tcW w:w="1869" w:type="dxa"/>
          <w:tcBorders>
            <w:bottom w:val="double" w:sz="4" w:space="0" w:color="auto"/>
          </w:tcBorders>
          <w:shd w:val="clear" w:color="auto" w:fill="auto"/>
          <w:vAlign w:val="center"/>
        </w:tcPr>
        <w:p w14:paraId="70296AB5" w14:textId="77777777" w:rsidR="001B06F3" w:rsidRPr="00056920" w:rsidRDefault="001B06F3" w:rsidP="001B06F3">
          <w:pPr>
            <w:jc w:val="center"/>
          </w:pPr>
        </w:p>
      </w:tc>
      <w:tc>
        <w:tcPr>
          <w:tcW w:w="6070" w:type="dxa"/>
          <w:shd w:val="clear" w:color="auto" w:fill="auto"/>
        </w:tcPr>
        <w:p w14:paraId="7FEF9E5B" w14:textId="77777777" w:rsidR="001B06F3" w:rsidRPr="002E206D" w:rsidRDefault="001B06F3" w:rsidP="001B06F3"/>
      </w:tc>
      <w:tc>
        <w:tcPr>
          <w:tcW w:w="1984" w:type="dxa"/>
          <w:tcBorders>
            <w:bottom w:val="double" w:sz="4" w:space="0" w:color="auto"/>
          </w:tcBorders>
          <w:shd w:val="clear" w:color="auto" w:fill="auto"/>
          <w:vAlign w:val="center"/>
        </w:tcPr>
        <w:p w14:paraId="269B0BF6" w14:textId="77777777" w:rsidR="001B06F3" w:rsidRDefault="001B06F3" w:rsidP="001B06F3">
          <w:pPr>
            <w:pStyle w:val="Header"/>
            <w:tabs>
              <w:tab w:val="left" w:pos="6804"/>
            </w:tabs>
            <w:jc w:val="center"/>
          </w:pPr>
        </w:p>
      </w:tc>
    </w:tr>
    <w:tr w:rsidR="001B06F3" w14:paraId="58451D15" w14:textId="77777777" w:rsidTr="00635EA3">
      <w:trPr>
        <w:trHeight w:val="57"/>
        <w:jc w:val="center"/>
      </w:trPr>
      <w:tc>
        <w:tcPr>
          <w:tcW w:w="1869" w:type="dxa"/>
          <w:tcBorders>
            <w:top w:val="double" w:sz="4" w:space="0" w:color="auto"/>
            <w:bottom w:val="double" w:sz="4" w:space="0" w:color="auto"/>
          </w:tcBorders>
          <w:shd w:val="clear" w:color="auto" w:fill="auto"/>
          <w:vAlign w:val="center"/>
        </w:tcPr>
        <w:p w14:paraId="554C0D6A" w14:textId="75CC9C3A" w:rsidR="001B06F3" w:rsidRPr="00EC05DE" w:rsidRDefault="001B06F3" w:rsidP="001B06F3">
          <w:pPr>
            <w:pStyle w:val="Header"/>
            <w:tabs>
              <w:tab w:val="left" w:pos="6804"/>
            </w:tabs>
            <w:jc w:val="center"/>
            <w:rPr>
              <w:lang w:val="en-IN" w:eastAsia="en-IN"/>
            </w:rPr>
          </w:pPr>
          <w:r w:rsidRPr="00226309">
            <w:rPr>
              <w:noProof/>
            </w:rPr>
            <w:drawing>
              <wp:inline distT="0" distB="0" distL="0" distR="0" wp14:anchorId="55B58D29" wp14:editId="0726C7D3">
                <wp:extent cx="850900" cy="638175"/>
                <wp:effectExtent l="0" t="0" r="6350" b="9525"/>
                <wp:docPr id="20" name="Picture 20" descr="logo-penerb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penerbi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638175"/>
                        </a:xfrm>
                        <a:prstGeom prst="rect">
                          <a:avLst/>
                        </a:prstGeom>
                        <a:noFill/>
                        <a:ln>
                          <a:noFill/>
                        </a:ln>
                      </pic:spPr>
                    </pic:pic>
                  </a:graphicData>
                </a:graphic>
              </wp:inline>
            </w:drawing>
          </w:r>
        </w:p>
      </w:tc>
      <w:tc>
        <w:tcPr>
          <w:tcW w:w="6070" w:type="dxa"/>
          <w:shd w:val="clear" w:color="auto" w:fill="auto"/>
        </w:tcPr>
        <w:p w14:paraId="61AB7319" w14:textId="77777777" w:rsidR="001B06F3" w:rsidRPr="00EC05DE" w:rsidRDefault="001B06F3" w:rsidP="001B06F3">
          <w:pPr>
            <w:pStyle w:val="Header"/>
            <w:tabs>
              <w:tab w:val="center" w:pos="3329"/>
              <w:tab w:val="left" w:pos="5284"/>
            </w:tabs>
            <w:spacing w:line="220" w:lineRule="atLeast"/>
            <w:jc w:val="center"/>
            <w:rPr>
              <w:rFonts w:ascii="Arial" w:hAnsi="Arial" w:cs="Arial"/>
              <w:sz w:val="18"/>
              <w:szCs w:val="18"/>
            </w:rPr>
          </w:pPr>
          <w:r w:rsidRPr="00EC05DE">
            <w:rPr>
              <w:iCs/>
              <w:sz w:val="18"/>
              <w:szCs w:val="18"/>
            </w:rPr>
            <w:t xml:space="preserve">© </w:t>
          </w:r>
          <w:proofErr w:type="spellStart"/>
          <w:r w:rsidRPr="00EC05DE">
            <w:rPr>
              <w:iCs/>
              <w:sz w:val="18"/>
              <w:szCs w:val="18"/>
            </w:rPr>
            <w:t>Universiti</w:t>
          </w:r>
          <w:proofErr w:type="spellEnd"/>
          <w:r w:rsidRPr="00EC05DE">
            <w:rPr>
              <w:iCs/>
              <w:sz w:val="18"/>
              <w:szCs w:val="18"/>
            </w:rPr>
            <w:t xml:space="preserve"> Tun Hussein Onn Malaysia Publisher’s Office</w:t>
          </w:r>
        </w:p>
        <w:p w14:paraId="096B6CE3" w14:textId="77777777" w:rsidR="001B06F3" w:rsidRPr="00EC05DE" w:rsidRDefault="001B06F3" w:rsidP="001B06F3">
          <w:pPr>
            <w:pStyle w:val="Header"/>
            <w:tabs>
              <w:tab w:val="center" w:pos="3329"/>
              <w:tab w:val="left" w:pos="5284"/>
            </w:tabs>
            <w:spacing w:line="220" w:lineRule="atLeast"/>
            <w:jc w:val="center"/>
            <w:rPr>
              <w:sz w:val="18"/>
              <w:szCs w:val="18"/>
            </w:rPr>
          </w:pPr>
        </w:p>
        <w:p w14:paraId="793CFC08" w14:textId="77777777" w:rsidR="001B06F3" w:rsidRPr="00EC05DE" w:rsidRDefault="001B06F3" w:rsidP="001B06F3">
          <w:pPr>
            <w:pStyle w:val="Header"/>
            <w:jc w:val="center"/>
            <w:rPr>
              <w:rStyle w:val="Hyperlink"/>
              <w:rFonts w:ascii="Rockwell Extra Bold" w:hAnsi="Rockwell Extra Bold" w:cs="Arial"/>
              <w:b/>
              <w:i/>
              <w:iCs/>
              <w:color w:val="000000"/>
              <w:sz w:val="18"/>
            </w:rPr>
          </w:pPr>
          <w:r w:rsidRPr="00EC05DE">
            <w:rPr>
              <w:rFonts w:ascii="Rockwell Extra Bold" w:hAnsi="Rockwell Extra Bold"/>
              <w:b/>
              <w:iCs/>
              <w:color w:val="000000"/>
              <w:sz w:val="33"/>
              <w:szCs w:val="33"/>
              <w:lang w:val="en-IN" w:eastAsia="en-IN"/>
            </w:rPr>
            <w:t>JE</w:t>
          </w:r>
          <w:r>
            <w:rPr>
              <w:rFonts w:ascii="Rockwell Extra Bold" w:hAnsi="Rockwell Extra Bold"/>
              <w:b/>
              <w:iCs/>
              <w:color w:val="000000"/>
              <w:sz w:val="33"/>
              <w:szCs w:val="33"/>
              <w:lang w:val="en-IN" w:eastAsia="en-IN"/>
            </w:rPr>
            <w:t>VA</w:t>
          </w:r>
        </w:p>
        <w:p w14:paraId="339DA842" w14:textId="77777777" w:rsidR="001B06F3" w:rsidRPr="00EC05DE" w:rsidRDefault="001B06F3" w:rsidP="001B06F3">
          <w:pPr>
            <w:pStyle w:val="Header"/>
            <w:jc w:val="center"/>
            <w:rPr>
              <w:rStyle w:val="Hyperlink"/>
              <w:rFonts w:ascii="Arial" w:hAnsi="Arial" w:cs="Arial"/>
              <w:iCs/>
              <w:sz w:val="18"/>
              <w:u w:val="none"/>
            </w:rPr>
          </w:pPr>
        </w:p>
        <w:p w14:paraId="424CAE70" w14:textId="77777777" w:rsidR="001B06F3" w:rsidRPr="00EC05DE" w:rsidRDefault="001B06F3" w:rsidP="001B06F3">
          <w:pPr>
            <w:pStyle w:val="Header"/>
            <w:spacing w:line="220" w:lineRule="atLeast"/>
            <w:jc w:val="center"/>
            <w:rPr>
              <w:sz w:val="18"/>
              <w:szCs w:val="18"/>
            </w:rPr>
          </w:pPr>
          <w:r w:rsidRPr="00EC05DE">
            <w:rPr>
              <w:iCs/>
              <w:sz w:val="18"/>
              <w:szCs w:val="18"/>
            </w:rPr>
            <w:t xml:space="preserve">Journal homepage: </w:t>
          </w:r>
          <w:hyperlink r:id="rId2" w:history="1">
            <w:r w:rsidRPr="00765DB1">
              <w:rPr>
                <w:rStyle w:val="Hyperlink"/>
                <w:sz w:val="18"/>
                <w:szCs w:val="18"/>
              </w:rPr>
              <w:t>http://publisher.uthm.edu.my/ojs/index.php/jeva</w:t>
            </w:r>
          </w:hyperlink>
        </w:p>
      </w:tc>
      <w:tc>
        <w:tcPr>
          <w:tcW w:w="1984" w:type="dxa"/>
          <w:tcBorders>
            <w:top w:val="double" w:sz="4" w:space="0" w:color="auto"/>
            <w:bottom w:val="double" w:sz="4" w:space="0" w:color="auto"/>
          </w:tcBorders>
          <w:shd w:val="clear" w:color="auto" w:fill="auto"/>
          <w:vAlign w:val="center"/>
        </w:tcPr>
        <w:p w14:paraId="12CCDCF3" w14:textId="77777777" w:rsidR="001B06F3" w:rsidRPr="00EC05DE" w:rsidRDefault="001B06F3" w:rsidP="001B06F3">
          <w:pPr>
            <w:pStyle w:val="Header"/>
            <w:tabs>
              <w:tab w:val="left" w:pos="6804"/>
            </w:tabs>
            <w:jc w:val="center"/>
            <w:rPr>
              <w:lang w:val="en-IN" w:eastAsia="en-IN"/>
            </w:rPr>
          </w:pPr>
          <w:r>
            <w:t>Journal of Electronic Voltage and Application</w:t>
          </w:r>
        </w:p>
      </w:tc>
    </w:tr>
    <w:tr w:rsidR="001B06F3" w14:paraId="5659D956" w14:textId="77777777" w:rsidTr="00635EA3">
      <w:trPr>
        <w:trHeight w:val="57"/>
        <w:jc w:val="center"/>
      </w:trPr>
      <w:tc>
        <w:tcPr>
          <w:tcW w:w="1869" w:type="dxa"/>
          <w:tcBorders>
            <w:top w:val="double" w:sz="4" w:space="0" w:color="auto"/>
          </w:tcBorders>
          <w:shd w:val="clear" w:color="auto" w:fill="auto"/>
        </w:tcPr>
        <w:p w14:paraId="6E79A16B" w14:textId="77777777" w:rsidR="001B06F3" w:rsidRPr="00EC05DE" w:rsidRDefault="001B06F3" w:rsidP="001B06F3">
          <w:pPr>
            <w:pStyle w:val="Header"/>
            <w:tabs>
              <w:tab w:val="left" w:pos="6804"/>
            </w:tabs>
            <w:rPr>
              <w:lang w:val="en-IN" w:eastAsia="en-IN"/>
            </w:rPr>
          </w:pPr>
        </w:p>
      </w:tc>
      <w:tc>
        <w:tcPr>
          <w:tcW w:w="6070" w:type="dxa"/>
          <w:shd w:val="clear" w:color="auto" w:fill="auto"/>
        </w:tcPr>
        <w:p w14:paraId="4B326A33" w14:textId="77777777" w:rsidR="001B06F3" w:rsidRDefault="001B06F3" w:rsidP="001B06F3">
          <w:pPr>
            <w:jc w:val="center"/>
          </w:pPr>
          <w:r>
            <w:rPr>
              <w:iCs/>
              <w:sz w:val="18"/>
              <w:szCs w:val="18"/>
            </w:rPr>
            <w:t>e-ISSN : 2716-6074</w:t>
          </w:r>
        </w:p>
      </w:tc>
      <w:tc>
        <w:tcPr>
          <w:tcW w:w="1984" w:type="dxa"/>
          <w:tcBorders>
            <w:top w:val="double" w:sz="4" w:space="0" w:color="auto"/>
          </w:tcBorders>
          <w:shd w:val="clear" w:color="auto" w:fill="auto"/>
          <w:vAlign w:val="center"/>
        </w:tcPr>
        <w:p w14:paraId="682108C2" w14:textId="77777777" w:rsidR="001B06F3" w:rsidRPr="00EC05DE" w:rsidRDefault="001B06F3" w:rsidP="001B06F3">
          <w:pPr>
            <w:pStyle w:val="Header"/>
            <w:tabs>
              <w:tab w:val="left" w:pos="6804"/>
            </w:tabs>
            <w:jc w:val="center"/>
            <w:rPr>
              <w:lang w:val="en-IN" w:eastAsia="en-IN"/>
            </w:rPr>
          </w:pPr>
        </w:p>
      </w:tc>
    </w:tr>
  </w:tbl>
  <w:p w14:paraId="4DF8C425" w14:textId="77777777" w:rsidR="001B06F3" w:rsidRDefault="001B06F3" w:rsidP="001B06F3">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7EF3" w14:textId="77777777" w:rsidR="007C2F45" w:rsidRPr="00031243" w:rsidRDefault="007C2F45" w:rsidP="007C2F45">
    <w:pPr>
      <w:pStyle w:val="Header"/>
      <w:jc w:val="right"/>
      <w:rPr>
        <w:sz w:val="16"/>
        <w:szCs w:val="22"/>
      </w:rPr>
    </w:pPr>
    <w:r>
      <w:rPr>
        <w:sz w:val="16"/>
        <w:szCs w:val="22"/>
      </w:rPr>
      <w:t xml:space="preserve">M. M. M. </w:t>
    </w:r>
    <w:proofErr w:type="spellStart"/>
    <w:r>
      <w:rPr>
        <w:sz w:val="16"/>
        <w:szCs w:val="22"/>
      </w:rPr>
      <w:t>Famee</w:t>
    </w:r>
    <w:proofErr w:type="spellEnd"/>
    <w:r>
      <w:rPr>
        <w:sz w:val="16"/>
        <w:szCs w:val="22"/>
      </w:rPr>
      <w:t xml:space="preserve"> et al., Journal of Electronic Voltage and Application Vol. 3 No. 1 (2022) p. 16-32</w:t>
    </w:r>
  </w:p>
  <w:p w14:paraId="0BCF5899" w14:textId="77777777" w:rsidR="00CC6DB9" w:rsidRDefault="00CC6DB9" w:rsidP="001B06F3">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CB9"/>
    <w:multiLevelType w:val="hybridMultilevel"/>
    <w:tmpl w:val="FC22621E"/>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44D308F2"/>
    <w:multiLevelType w:val="hybridMultilevel"/>
    <w:tmpl w:val="C7488746"/>
    <w:lvl w:ilvl="0" w:tplc="44090013">
      <w:start w:val="1"/>
      <w:numFmt w:val="upp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4E060282"/>
    <w:multiLevelType w:val="hybridMultilevel"/>
    <w:tmpl w:val="7A2EAA4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60915765"/>
    <w:multiLevelType w:val="hybridMultilevel"/>
    <w:tmpl w:val="E6A8690A"/>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7EE72FC6"/>
    <w:multiLevelType w:val="hybridMultilevel"/>
    <w:tmpl w:val="5238B146"/>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2111854137">
    <w:abstractNumId w:val="2"/>
  </w:num>
  <w:num w:numId="2" w16cid:durableId="719549676">
    <w:abstractNumId w:val="0"/>
  </w:num>
  <w:num w:numId="3" w16cid:durableId="1410693764">
    <w:abstractNumId w:val="4"/>
  </w:num>
  <w:num w:numId="4" w16cid:durableId="1448113022">
    <w:abstractNumId w:val="3"/>
  </w:num>
  <w:num w:numId="5" w16cid:durableId="1144349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20A"/>
    <w:rsid w:val="000079E5"/>
    <w:rsid w:val="00045542"/>
    <w:rsid w:val="000B5C19"/>
    <w:rsid w:val="000C08D3"/>
    <w:rsid w:val="000C3C2C"/>
    <w:rsid w:val="000E070A"/>
    <w:rsid w:val="000E4B18"/>
    <w:rsid w:val="000F6CA2"/>
    <w:rsid w:val="0011292C"/>
    <w:rsid w:val="0011437F"/>
    <w:rsid w:val="00123B31"/>
    <w:rsid w:val="001246B3"/>
    <w:rsid w:val="00131286"/>
    <w:rsid w:val="001507DC"/>
    <w:rsid w:val="001711E3"/>
    <w:rsid w:val="00197226"/>
    <w:rsid w:val="001B06F3"/>
    <w:rsid w:val="001C05AF"/>
    <w:rsid w:val="00207081"/>
    <w:rsid w:val="0021560B"/>
    <w:rsid w:val="00240BB7"/>
    <w:rsid w:val="0024324E"/>
    <w:rsid w:val="0024571A"/>
    <w:rsid w:val="00263FF8"/>
    <w:rsid w:val="00282177"/>
    <w:rsid w:val="00282D81"/>
    <w:rsid w:val="002B4425"/>
    <w:rsid w:val="002E222A"/>
    <w:rsid w:val="002F0F05"/>
    <w:rsid w:val="002F3AFE"/>
    <w:rsid w:val="0032520A"/>
    <w:rsid w:val="00337E45"/>
    <w:rsid w:val="0034469E"/>
    <w:rsid w:val="00354803"/>
    <w:rsid w:val="0036267A"/>
    <w:rsid w:val="00373016"/>
    <w:rsid w:val="00396B19"/>
    <w:rsid w:val="003A6697"/>
    <w:rsid w:val="003E0502"/>
    <w:rsid w:val="0040304D"/>
    <w:rsid w:val="00407CA7"/>
    <w:rsid w:val="00416014"/>
    <w:rsid w:val="0042659F"/>
    <w:rsid w:val="00476C2E"/>
    <w:rsid w:val="004B5E97"/>
    <w:rsid w:val="004B64CD"/>
    <w:rsid w:val="004C0075"/>
    <w:rsid w:val="004D1D3C"/>
    <w:rsid w:val="004E177A"/>
    <w:rsid w:val="004E54EC"/>
    <w:rsid w:val="004F191D"/>
    <w:rsid w:val="00505386"/>
    <w:rsid w:val="005064AF"/>
    <w:rsid w:val="00571B79"/>
    <w:rsid w:val="00591764"/>
    <w:rsid w:val="005923F7"/>
    <w:rsid w:val="00595595"/>
    <w:rsid w:val="00597EFF"/>
    <w:rsid w:val="005C0377"/>
    <w:rsid w:val="0062675C"/>
    <w:rsid w:val="00631E6C"/>
    <w:rsid w:val="006468CA"/>
    <w:rsid w:val="006477C7"/>
    <w:rsid w:val="00653533"/>
    <w:rsid w:val="006A0D8E"/>
    <w:rsid w:val="006A25E6"/>
    <w:rsid w:val="006D2145"/>
    <w:rsid w:val="006F7F74"/>
    <w:rsid w:val="007015E3"/>
    <w:rsid w:val="007352CF"/>
    <w:rsid w:val="00741DDB"/>
    <w:rsid w:val="007508FD"/>
    <w:rsid w:val="007601E7"/>
    <w:rsid w:val="007A3AB6"/>
    <w:rsid w:val="007C0E46"/>
    <w:rsid w:val="007C2F45"/>
    <w:rsid w:val="007C38C5"/>
    <w:rsid w:val="007D3125"/>
    <w:rsid w:val="007D7DD9"/>
    <w:rsid w:val="007E18C1"/>
    <w:rsid w:val="007E1DA9"/>
    <w:rsid w:val="007F3018"/>
    <w:rsid w:val="00806F3D"/>
    <w:rsid w:val="00856AB7"/>
    <w:rsid w:val="00884640"/>
    <w:rsid w:val="008C3AC7"/>
    <w:rsid w:val="008D30DE"/>
    <w:rsid w:val="008E5B21"/>
    <w:rsid w:val="008F3E32"/>
    <w:rsid w:val="0095693F"/>
    <w:rsid w:val="009618F3"/>
    <w:rsid w:val="00991803"/>
    <w:rsid w:val="009A3ACB"/>
    <w:rsid w:val="009A6652"/>
    <w:rsid w:val="009B4CB8"/>
    <w:rsid w:val="009C3784"/>
    <w:rsid w:val="009C4599"/>
    <w:rsid w:val="009C5C69"/>
    <w:rsid w:val="009E38EC"/>
    <w:rsid w:val="009E54CE"/>
    <w:rsid w:val="00A0500A"/>
    <w:rsid w:val="00A144D7"/>
    <w:rsid w:val="00A1731D"/>
    <w:rsid w:val="00A27BDC"/>
    <w:rsid w:val="00A545CE"/>
    <w:rsid w:val="00A9339D"/>
    <w:rsid w:val="00AC02F0"/>
    <w:rsid w:val="00AC49FC"/>
    <w:rsid w:val="00B1496F"/>
    <w:rsid w:val="00B64227"/>
    <w:rsid w:val="00B92E71"/>
    <w:rsid w:val="00BA04C2"/>
    <w:rsid w:val="00BC5A1A"/>
    <w:rsid w:val="00BF38BB"/>
    <w:rsid w:val="00BF6C89"/>
    <w:rsid w:val="00C17EAC"/>
    <w:rsid w:val="00C418A4"/>
    <w:rsid w:val="00C46731"/>
    <w:rsid w:val="00C6254E"/>
    <w:rsid w:val="00C65A50"/>
    <w:rsid w:val="00C76DAF"/>
    <w:rsid w:val="00C83D0B"/>
    <w:rsid w:val="00C97CB8"/>
    <w:rsid w:val="00CB31E0"/>
    <w:rsid w:val="00CB3C30"/>
    <w:rsid w:val="00CC6DB9"/>
    <w:rsid w:val="00CD0C2B"/>
    <w:rsid w:val="00CF2558"/>
    <w:rsid w:val="00CF50A3"/>
    <w:rsid w:val="00D062A3"/>
    <w:rsid w:val="00D61C46"/>
    <w:rsid w:val="00D93D19"/>
    <w:rsid w:val="00DE5FFC"/>
    <w:rsid w:val="00E02DF1"/>
    <w:rsid w:val="00E1344B"/>
    <w:rsid w:val="00E14BA1"/>
    <w:rsid w:val="00E25FAD"/>
    <w:rsid w:val="00E267F7"/>
    <w:rsid w:val="00E3086B"/>
    <w:rsid w:val="00E56FFA"/>
    <w:rsid w:val="00E97B7B"/>
    <w:rsid w:val="00EC00E3"/>
    <w:rsid w:val="00EE6651"/>
    <w:rsid w:val="00F04FD0"/>
    <w:rsid w:val="00F160E6"/>
    <w:rsid w:val="00F219C0"/>
    <w:rsid w:val="00F316ED"/>
    <w:rsid w:val="00F45882"/>
    <w:rsid w:val="00F86AA4"/>
    <w:rsid w:val="00FD2976"/>
    <w:rsid w:val="00FD5C87"/>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476A7"/>
  <w15:chartTrackingRefBased/>
  <w15:docId w15:val="{D69E1AA7-CE37-4718-8925-0B1AADCE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CA2"/>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6CA2"/>
    <w:rPr>
      <w:color w:val="0000FF"/>
      <w:u w:val="single"/>
    </w:rPr>
  </w:style>
  <w:style w:type="paragraph" w:styleId="Header">
    <w:name w:val="header"/>
    <w:aliases w:val="page-number"/>
    <w:basedOn w:val="Normal"/>
    <w:link w:val="HeaderChar"/>
    <w:unhideWhenUsed/>
    <w:rsid w:val="000F6CA2"/>
    <w:pPr>
      <w:tabs>
        <w:tab w:val="center" w:pos="4513"/>
        <w:tab w:val="right" w:pos="9026"/>
      </w:tabs>
    </w:pPr>
  </w:style>
  <w:style w:type="character" w:customStyle="1" w:styleId="HeaderChar">
    <w:name w:val="Header Char"/>
    <w:aliases w:val="page-number Char"/>
    <w:basedOn w:val="DefaultParagraphFont"/>
    <w:link w:val="Header"/>
    <w:rsid w:val="000F6CA2"/>
    <w:rPr>
      <w:rFonts w:ascii="Times New Roman" w:eastAsia="MS Mincho" w:hAnsi="Times New Roman" w:cs="Times New Roman"/>
      <w:sz w:val="24"/>
      <w:szCs w:val="24"/>
      <w:lang w:val="en-US"/>
    </w:rPr>
  </w:style>
  <w:style w:type="paragraph" w:customStyle="1" w:styleId="Running-head">
    <w:name w:val="Running-head"/>
    <w:basedOn w:val="Header"/>
    <w:qFormat/>
    <w:rsid w:val="000F6CA2"/>
    <w:pPr>
      <w:tabs>
        <w:tab w:val="clear" w:pos="4513"/>
        <w:tab w:val="clear" w:pos="9026"/>
        <w:tab w:val="center" w:pos="4706"/>
        <w:tab w:val="center" w:pos="4920"/>
        <w:tab w:val="right" w:pos="9356"/>
      </w:tabs>
      <w:spacing w:after="80" w:line="200" w:lineRule="exact"/>
      <w:jc w:val="center"/>
    </w:pPr>
    <w:rPr>
      <w:rFonts w:eastAsia="SimSun"/>
      <w:smallCaps/>
      <w:noProof/>
      <w:sz w:val="14"/>
      <w:szCs w:val="20"/>
    </w:rPr>
  </w:style>
  <w:style w:type="paragraph" w:styleId="Footer">
    <w:name w:val="footer"/>
    <w:basedOn w:val="Normal"/>
    <w:link w:val="FooterChar"/>
    <w:unhideWhenUsed/>
    <w:rsid w:val="000F6CA2"/>
    <w:pPr>
      <w:tabs>
        <w:tab w:val="center" w:pos="4513"/>
        <w:tab w:val="right" w:pos="9026"/>
      </w:tabs>
    </w:pPr>
  </w:style>
  <w:style w:type="character" w:customStyle="1" w:styleId="FooterChar">
    <w:name w:val="Footer Char"/>
    <w:basedOn w:val="DefaultParagraphFont"/>
    <w:link w:val="Footer"/>
    <w:rsid w:val="000F6CA2"/>
    <w:rPr>
      <w:rFonts w:ascii="Times New Roman" w:eastAsia="MS Mincho" w:hAnsi="Times New Roman" w:cs="Times New Roman"/>
      <w:sz w:val="24"/>
      <w:szCs w:val="24"/>
      <w:lang w:val="en-US"/>
    </w:rPr>
  </w:style>
  <w:style w:type="paragraph" w:customStyle="1" w:styleId="Abstracttext">
    <w:name w:val="Abstract text"/>
    <w:autoRedefine/>
    <w:uiPriority w:val="2"/>
    <w:qFormat/>
    <w:rsid w:val="000F6CA2"/>
    <w:pPr>
      <w:spacing w:after="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A27BDC"/>
    <w:pPr>
      <w:ind w:left="720"/>
      <w:contextualSpacing/>
    </w:pPr>
  </w:style>
  <w:style w:type="character" w:styleId="PageNumber">
    <w:name w:val="page number"/>
    <w:basedOn w:val="DefaultParagraphFont"/>
    <w:rsid w:val="00C418A4"/>
  </w:style>
  <w:style w:type="paragraph" w:customStyle="1" w:styleId="Default">
    <w:name w:val="Default"/>
    <w:rsid w:val="0034469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31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2177"/>
    <w:rPr>
      <w:sz w:val="16"/>
      <w:szCs w:val="16"/>
    </w:rPr>
  </w:style>
  <w:style w:type="paragraph" w:styleId="CommentText">
    <w:name w:val="annotation text"/>
    <w:basedOn w:val="Normal"/>
    <w:link w:val="CommentTextChar"/>
    <w:uiPriority w:val="99"/>
    <w:semiHidden/>
    <w:unhideWhenUsed/>
    <w:rsid w:val="00282177"/>
    <w:rPr>
      <w:sz w:val="20"/>
      <w:szCs w:val="20"/>
    </w:rPr>
  </w:style>
  <w:style w:type="character" w:customStyle="1" w:styleId="CommentTextChar">
    <w:name w:val="Comment Text Char"/>
    <w:basedOn w:val="DefaultParagraphFont"/>
    <w:link w:val="CommentText"/>
    <w:uiPriority w:val="99"/>
    <w:semiHidden/>
    <w:rsid w:val="00282177"/>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82177"/>
    <w:rPr>
      <w:b/>
      <w:bCs/>
    </w:rPr>
  </w:style>
  <w:style w:type="character" w:customStyle="1" w:styleId="CommentSubjectChar">
    <w:name w:val="Comment Subject Char"/>
    <w:basedOn w:val="CommentTextChar"/>
    <w:link w:val="CommentSubject"/>
    <w:uiPriority w:val="99"/>
    <w:semiHidden/>
    <w:rsid w:val="00282177"/>
    <w:rPr>
      <w:rFonts w:ascii="Times New Roman" w:eastAsia="MS Mincho"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4.xml"/><Relationship Id="rId28" Type="http://schemas.openxmlformats.org/officeDocument/2006/relationships/image" Target="media/image15.PNG"/><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publisher.uthm.edu.my/ojs/index.php/jev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7019E-06C5-4094-9133-41B1CD34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17</Pages>
  <Words>5312</Words>
  <Characters>30285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MUSTAKEEN BIN MOHD FAMEE MUHAMMAD MUSTAKEEN BIN MOHD FAMEE</dc:creator>
  <cp:keywords/>
  <dc:description/>
  <cp:lastModifiedBy>Mohammad Ahyar Bin Zulkefli</cp:lastModifiedBy>
  <cp:revision>8</cp:revision>
  <cp:lastPrinted>2021-08-26T10:13:00Z</cp:lastPrinted>
  <dcterms:created xsi:type="dcterms:W3CDTF">2022-05-19T07:07:00Z</dcterms:created>
  <dcterms:modified xsi:type="dcterms:W3CDTF">2022-06-30T07:49:00Z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d678c569-a684-33e9-8bc1-b0de9e356f36</vt:lpwstr>
  </property>
  <property fmtid="{D5CDD505-2E9C-101B-9397-08002B2CF9AE}" pid="24" name="Mendeley Citation Style_1">
    <vt:lpwstr>http://www.zotero.org/styles/ieee</vt:lpwstr>
  </property>
</Properties>
</file>